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985E" w14:textId="77777777" w:rsidR="009841AD" w:rsidRPr="00803441" w:rsidRDefault="00DF728E" w:rsidP="001F2AD3">
      <w:pPr>
        <w:tabs>
          <w:tab w:val="left" w:pos="7200"/>
        </w:tabs>
        <w:spacing w:before="2720" w:after="0"/>
        <w:jc w:val="center"/>
        <w:rPr>
          <w:rFonts w:ascii="Arial" w:hAnsi="Arial" w:cs="Arial"/>
          <w:u w:val="single"/>
        </w:rPr>
      </w:pPr>
      <w:r w:rsidRPr="00803441">
        <w:rPr>
          <w:rFonts w:ascii="Arial" w:hAnsi="Arial" w:cs="Arial"/>
          <w:b/>
          <w:bCs/>
        </w:rPr>
        <w:t xml:space="preserve">Superior Court of Washington, County of </w:t>
      </w:r>
      <w:r w:rsidRPr="00803441">
        <w:rPr>
          <w:rFonts w:ascii="Arial" w:hAnsi="Arial" w:cs="Arial"/>
          <w:u w:val="single"/>
        </w:rPr>
        <w:tab/>
      </w:r>
    </w:p>
    <w:p w14:paraId="48881120" w14:textId="1FC25E1F" w:rsidR="00DF728E" w:rsidRPr="00803441" w:rsidRDefault="009841AD" w:rsidP="00851DDF">
      <w:pPr>
        <w:tabs>
          <w:tab w:val="left" w:pos="7200"/>
        </w:tabs>
        <w:spacing w:after="120"/>
        <w:ind w:left="1080"/>
        <w:rPr>
          <w:i/>
        </w:rPr>
      </w:pPr>
      <w:r w:rsidRPr="00803441">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DF728E" w:rsidRPr="00803441" w14:paraId="5CEF4980" w14:textId="77777777" w:rsidTr="00BF0CF0">
        <w:trPr>
          <w:cantSplit/>
          <w:trHeight w:val="2538"/>
          <w:jc w:val="center"/>
        </w:trPr>
        <w:tc>
          <w:tcPr>
            <w:tcW w:w="4860" w:type="dxa"/>
            <w:tcBorders>
              <w:top w:val="nil"/>
              <w:left w:val="nil"/>
              <w:bottom w:val="single" w:sz="12" w:space="0" w:color="auto"/>
              <w:right w:val="single" w:sz="12" w:space="0" w:color="auto"/>
            </w:tcBorders>
          </w:tcPr>
          <w:p w14:paraId="4A6EBE43" w14:textId="77777777" w:rsidR="009841AD" w:rsidRPr="00803441" w:rsidRDefault="00DF728E" w:rsidP="001F2AD3">
            <w:pPr>
              <w:spacing w:before="120" w:after="0"/>
              <w:rPr>
                <w:rFonts w:ascii="Arial" w:hAnsi="Arial" w:cs="Arial"/>
                <w:sz w:val="22"/>
                <w:szCs w:val="22"/>
              </w:rPr>
            </w:pPr>
            <w:r w:rsidRPr="00803441">
              <w:rPr>
                <w:rFonts w:ascii="Arial" w:hAnsi="Arial" w:cs="Arial"/>
                <w:sz w:val="22"/>
                <w:szCs w:val="22"/>
              </w:rPr>
              <w:t>In re:</w:t>
            </w:r>
          </w:p>
          <w:p w14:paraId="2705D65D" w14:textId="4D6A38E6" w:rsidR="00DF728E" w:rsidRPr="00803441" w:rsidRDefault="009841AD" w:rsidP="001F2AD3">
            <w:pPr>
              <w:spacing w:after="0"/>
              <w:rPr>
                <w:rFonts w:ascii="Arial" w:hAnsi="Arial" w:cs="Arial"/>
                <w:i/>
                <w:sz w:val="22"/>
                <w:szCs w:val="22"/>
              </w:rPr>
            </w:pPr>
            <w:r w:rsidRPr="00803441">
              <w:rPr>
                <w:rFonts w:ascii="Arial" w:hAnsi="Arial" w:cs="Arial"/>
                <w:i/>
                <w:iCs/>
                <w:sz w:val="22"/>
                <w:szCs w:val="22"/>
                <w:lang w:val="vi"/>
              </w:rPr>
              <w:t>Về việc:</w:t>
            </w:r>
          </w:p>
          <w:p w14:paraId="261DA2C7" w14:textId="77777777" w:rsidR="009841AD" w:rsidRPr="00803441" w:rsidRDefault="00DF728E" w:rsidP="001F2AD3">
            <w:pPr>
              <w:tabs>
                <w:tab w:val="left" w:pos="3240"/>
              </w:tabs>
              <w:spacing w:before="120" w:after="0"/>
              <w:rPr>
                <w:rFonts w:ascii="Arial" w:hAnsi="Arial" w:cs="Arial"/>
                <w:sz w:val="22"/>
                <w:szCs w:val="22"/>
              </w:rPr>
            </w:pPr>
            <w:r w:rsidRPr="00803441">
              <w:rPr>
                <w:rFonts w:ascii="Arial" w:hAnsi="Arial" w:cs="Arial"/>
                <w:sz w:val="22"/>
                <w:szCs w:val="22"/>
              </w:rPr>
              <w:t xml:space="preserve">Petitioner/s </w:t>
            </w:r>
            <w:r w:rsidRPr="00803441">
              <w:rPr>
                <w:rFonts w:ascii="Arial" w:hAnsi="Arial" w:cs="Arial"/>
                <w:i/>
                <w:iCs/>
                <w:sz w:val="22"/>
                <w:szCs w:val="22"/>
              </w:rPr>
              <w:t>(as listed on the parenting/custody order)</w:t>
            </w:r>
            <w:r w:rsidRPr="00803441">
              <w:rPr>
                <w:rFonts w:ascii="Arial" w:hAnsi="Arial" w:cs="Arial"/>
                <w:sz w:val="22"/>
                <w:szCs w:val="22"/>
              </w:rPr>
              <w:t>:</w:t>
            </w:r>
          </w:p>
          <w:p w14:paraId="25FD6A2E" w14:textId="79C225FD" w:rsidR="00DF728E" w:rsidRPr="00803441" w:rsidRDefault="009841AD" w:rsidP="001F2AD3">
            <w:pPr>
              <w:tabs>
                <w:tab w:val="left" w:pos="3240"/>
              </w:tabs>
              <w:spacing w:after="0"/>
              <w:rPr>
                <w:rFonts w:ascii="Arial" w:hAnsi="Arial" w:cs="Arial"/>
                <w:i/>
                <w:sz w:val="22"/>
                <w:szCs w:val="22"/>
              </w:rPr>
            </w:pPr>
            <w:r w:rsidRPr="00803441">
              <w:rPr>
                <w:rFonts w:ascii="Arial" w:hAnsi="Arial" w:cs="Arial"/>
                <w:i/>
                <w:iCs/>
                <w:sz w:val="22"/>
                <w:szCs w:val="22"/>
                <w:lang w:val="vi"/>
              </w:rPr>
              <w:t>(Các) Nguyên Đơn (như được liệt kê trong lệnh nuôi dưỡng/giám hộ):</w:t>
            </w:r>
          </w:p>
          <w:p w14:paraId="05DF29A0" w14:textId="6AAA3183" w:rsidR="00DF728E" w:rsidRPr="00803441" w:rsidRDefault="00DF728E" w:rsidP="00851DDF">
            <w:pPr>
              <w:tabs>
                <w:tab w:val="left" w:pos="4356"/>
              </w:tabs>
              <w:spacing w:before="120" w:after="0"/>
              <w:ind w:left="360"/>
              <w:rPr>
                <w:rFonts w:ascii="Arial" w:hAnsi="Arial" w:cs="Arial"/>
                <w:sz w:val="22"/>
                <w:szCs w:val="22"/>
                <w:u w:val="single"/>
              </w:rPr>
            </w:pPr>
            <w:r w:rsidRPr="00803441">
              <w:rPr>
                <w:rFonts w:ascii="Arial" w:hAnsi="Arial" w:cs="Arial"/>
                <w:sz w:val="22"/>
                <w:szCs w:val="22"/>
                <w:u w:val="single"/>
              </w:rPr>
              <w:tab/>
            </w:r>
          </w:p>
          <w:p w14:paraId="26668017" w14:textId="77777777" w:rsidR="009841AD" w:rsidRPr="00803441" w:rsidRDefault="00DF728E" w:rsidP="001F2AD3">
            <w:pPr>
              <w:spacing w:before="120" w:after="0"/>
              <w:rPr>
                <w:rFonts w:ascii="Arial" w:hAnsi="Arial" w:cs="Arial"/>
                <w:sz w:val="22"/>
                <w:szCs w:val="22"/>
              </w:rPr>
            </w:pPr>
            <w:r w:rsidRPr="00803441">
              <w:rPr>
                <w:rFonts w:ascii="Arial" w:hAnsi="Arial" w:cs="Arial"/>
                <w:sz w:val="22"/>
                <w:szCs w:val="22"/>
              </w:rPr>
              <w:t xml:space="preserve">And Respondent/s </w:t>
            </w:r>
            <w:r w:rsidRPr="00803441">
              <w:rPr>
                <w:rFonts w:ascii="Arial" w:hAnsi="Arial" w:cs="Arial"/>
                <w:i/>
                <w:iCs/>
                <w:sz w:val="22"/>
                <w:szCs w:val="22"/>
              </w:rPr>
              <w:t>(as listed on the parenting/ custody order)</w:t>
            </w:r>
            <w:r w:rsidRPr="00803441">
              <w:rPr>
                <w:rFonts w:ascii="Arial" w:hAnsi="Arial" w:cs="Arial"/>
                <w:sz w:val="22"/>
                <w:szCs w:val="22"/>
              </w:rPr>
              <w:t>:</w:t>
            </w:r>
          </w:p>
          <w:p w14:paraId="5D4C9A77" w14:textId="2ACA33CD" w:rsidR="00DF728E" w:rsidRPr="00803441" w:rsidRDefault="009841AD" w:rsidP="001F2AD3">
            <w:pPr>
              <w:spacing w:after="0"/>
              <w:rPr>
                <w:rFonts w:ascii="Arial" w:hAnsi="Arial" w:cs="Arial"/>
                <w:i/>
                <w:sz w:val="22"/>
                <w:szCs w:val="22"/>
              </w:rPr>
            </w:pPr>
            <w:r w:rsidRPr="00803441">
              <w:rPr>
                <w:rFonts w:ascii="Arial" w:hAnsi="Arial" w:cs="Arial"/>
                <w:i/>
                <w:iCs/>
                <w:sz w:val="22"/>
                <w:szCs w:val="22"/>
                <w:lang w:val="vi"/>
              </w:rPr>
              <w:t>Và (Các) Bị Đơn (như được liệt kê trong lệnh nuôi dưỡng/giám hộ):</w:t>
            </w:r>
          </w:p>
          <w:p w14:paraId="5ECEC209" w14:textId="3FD0B4EA" w:rsidR="00DF728E" w:rsidRPr="00803441" w:rsidRDefault="00DF728E" w:rsidP="00851DDF">
            <w:pPr>
              <w:tabs>
                <w:tab w:val="left" w:pos="4356"/>
              </w:tabs>
              <w:spacing w:before="120" w:after="0"/>
              <w:ind w:left="360"/>
              <w:rPr>
                <w:rFonts w:ascii="Arial" w:hAnsi="Arial" w:cs="Arial"/>
                <w:sz w:val="22"/>
                <w:szCs w:val="22"/>
                <w:u w:val="single"/>
              </w:rPr>
            </w:pPr>
            <w:r w:rsidRPr="00803441">
              <w:rPr>
                <w:rFonts w:ascii="Arial" w:hAnsi="Arial" w:cs="Arial"/>
                <w:sz w:val="22"/>
                <w:szCs w:val="22"/>
                <w:u w:val="single"/>
              </w:rPr>
              <w:tab/>
            </w:r>
          </w:p>
          <w:p w14:paraId="3CF6C84F" w14:textId="77777777" w:rsidR="00DF728E" w:rsidRPr="00803441" w:rsidRDefault="00DF728E" w:rsidP="00BF0CF0">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14:paraId="6333EA30" w14:textId="77777777" w:rsidR="009841AD" w:rsidRPr="00803441" w:rsidRDefault="00DF728E" w:rsidP="001F2AD3">
            <w:pPr>
              <w:tabs>
                <w:tab w:val="left" w:pos="4086"/>
              </w:tabs>
              <w:spacing w:before="120" w:after="0"/>
              <w:rPr>
                <w:rFonts w:ascii="Arial" w:hAnsi="Arial" w:cs="Arial"/>
                <w:sz w:val="22"/>
                <w:szCs w:val="22"/>
                <w:u w:val="single"/>
              </w:rPr>
            </w:pPr>
            <w:r w:rsidRPr="00803441">
              <w:rPr>
                <w:rFonts w:ascii="Arial" w:hAnsi="Arial" w:cs="Arial"/>
                <w:sz w:val="22"/>
                <w:szCs w:val="22"/>
              </w:rPr>
              <w:t xml:space="preserve">No. </w:t>
            </w:r>
            <w:r w:rsidRPr="00803441">
              <w:rPr>
                <w:rFonts w:ascii="Arial" w:hAnsi="Arial" w:cs="Arial"/>
                <w:sz w:val="22"/>
                <w:szCs w:val="22"/>
                <w:u w:val="single"/>
              </w:rPr>
              <w:tab/>
            </w:r>
          </w:p>
          <w:p w14:paraId="626F4DE6" w14:textId="18F8897C" w:rsidR="00DF728E" w:rsidRPr="00803441" w:rsidRDefault="009841AD" w:rsidP="001F2AD3">
            <w:pPr>
              <w:tabs>
                <w:tab w:val="left" w:pos="4086"/>
              </w:tabs>
              <w:spacing w:after="0"/>
              <w:rPr>
                <w:rFonts w:ascii="Arial" w:hAnsi="Arial" w:cs="Arial"/>
                <w:i/>
                <w:sz w:val="22"/>
                <w:szCs w:val="22"/>
                <w:u w:val="single"/>
              </w:rPr>
            </w:pPr>
            <w:r w:rsidRPr="00803441">
              <w:rPr>
                <w:rFonts w:ascii="Arial" w:hAnsi="Arial" w:cs="Arial"/>
                <w:i/>
                <w:iCs/>
                <w:sz w:val="22"/>
                <w:szCs w:val="22"/>
                <w:lang w:val="vi"/>
              </w:rPr>
              <w:t xml:space="preserve">Số </w:t>
            </w:r>
          </w:p>
          <w:p w14:paraId="537D9A7E" w14:textId="77777777" w:rsidR="009841AD" w:rsidRPr="00803441" w:rsidRDefault="00DF728E" w:rsidP="001F2AD3">
            <w:pPr>
              <w:tabs>
                <w:tab w:val="left" w:pos="1034"/>
                <w:tab w:val="center" w:pos="4320"/>
                <w:tab w:val="right" w:pos="8640"/>
                <w:tab w:val="right" w:pos="9360"/>
              </w:tabs>
              <w:spacing w:before="120" w:after="0"/>
              <w:rPr>
                <w:rFonts w:ascii="Arial" w:hAnsi="Arial" w:cs="Arial"/>
                <w:b/>
                <w:sz w:val="22"/>
                <w:szCs w:val="22"/>
              </w:rPr>
            </w:pPr>
            <w:r w:rsidRPr="00803441">
              <w:rPr>
                <w:rFonts w:ascii="Arial" w:hAnsi="Arial" w:cs="Arial"/>
                <w:b/>
                <w:bCs/>
                <w:sz w:val="22"/>
                <w:szCs w:val="22"/>
              </w:rPr>
              <w:t xml:space="preserve">Objection about Moving with Children </w:t>
            </w:r>
            <w:r w:rsidRPr="00803441">
              <w:rPr>
                <w:rFonts w:ascii="Arial" w:hAnsi="Arial" w:cs="Arial"/>
                <w:b/>
                <w:bCs/>
                <w:sz w:val="22"/>
                <w:szCs w:val="22"/>
              </w:rPr>
              <w:br/>
              <w:t>and Petition about Changing a Parenting/Custody Order (Relocation)</w:t>
            </w:r>
          </w:p>
          <w:p w14:paraId="630C4A2B" w14:textId="117DD743" w:rsidR="00DF728E" w:rsidRPr="00803441" w:rsidRDefault="009841AD" w:rsidP="001F2AD3">
            <w:pPr>
              <w:tabs>
                <w:tab w:val="left" w:pos="1034"/>
                <w:tab w:val="center" w:pos="4320"/>
                <w:tab w:val="right" w:pos="8640"/>
                <w:tab w:val="right" w:pos="9360"/>
              </w:tabs>
              <w:spacing w:after="0"/>
              <w:rPr>
                <w:rFonts w:ascii="Arial" w:hAnsi="Arial" w:cs="Arial"/>
                <w:b/>
                <w:i/>
                <w:sz w:val="22"/>
                <w:szCs w:val="22"/>
              </w:rPr>
            </w:pPr>
            <w:r w:rsidRPr="00803441">
              <w:rPr>
                <w:rFonts w:ascii="Arial" w:hAnsi="Arial" w:cs="Arial"/>
                <w:b/>
                <w:bCs/>
                <w:i/>
                <w:iCs/>
                <w:sz w:val="22"/>
                <w:szCs w:val="22"/>
                <w:lang w:val="vi"/>
              </w:rPr>
              <w:t>Phản Đối Về Việc Chuyển Chỗ Ở Cùng Với Các Trẻ và Đơn Xin Thay Đổi Lệnh Nuôi Dưỡng Con/Giám Hộ (Chuyển Địa Điểm Sống)</w:t>
            </w:r>
          </w:p>
          <w:p w14:paraId="4369E19F" w14:textId="77777777" w:rsidR="009841AD" w:rsidRPr="00803441" w:rsidRDefault="00DF728E" w:rsidP="001F2AD3">
            <w:pPr>
              <w:tabs>
                <w:tab w:val="right" w:pos="9360"/>
              </w:tabs>
              <w:spacing w:before="120" w:after="0"/>
              <w:rPr>
                <w:rFonts w:ascii="Arial" w:hAnsi="Arial" w:cs="Arial"/>
                <w:sz w:val="22"/>
                <w:szCs w:val="22"/>
              </w:rPr>
            </w:pPr>
            <w:r w:rsidRPr="00803441">
              <w:rPr>
                <w:rFonts w:ascii="Arial" w:hAnsi="Arial" w:cs="Arial"/>
                <w:sz w:val="22"/>
                <w:szCs w:val="22"/>
              </w:rPr>
              <w:t>(OBPT)</w:t>
            </w:r>
          </w:p>
          <w:p w14:paraId="698636C0" w14:textId="63744FD2" w:rsidR="00DF728E" w:rsidRPr="00803441" w:rsidRDefault="009841AD" w:rsidP="001F2AD3">
            <w:pPr>
              <w:tabs>
                <w:tab w:val="right" w:pos="9360"/>
              </w:tabs>
              <w:spacing w:after="0"/>
              <w:rPr>
                <w:rFonts w:ascii="Arial" w:hAnsi="Arial" w:cs="Arial"/>
                <w:i/>
                <w:sz w:val="22"/>
                <w:szCs w:val="22"/>
              </w:rPr>
            </w:pPr>
            <w:r w:rsidRPr="00803441">
              <w:rPr>
                <w:rFonts w:ascii="Arial" w:hAnsi="Arial" w:cs="Arial"/>
                <w:i/>
                <w:iCs/>
                <w:sz w:val="22"/>
                <w:szCs w:val="22"/>
                <w:lang w:val="vi"/>
              </w:rPr>
              <w:t>(OBPT)</w:t>
            </w:r>
          </w:p>
        </w:tc>
      </w:tr>
    </w:tbl>
    <w:p w14:paraId="573B1852" w14:textId="77777777" w:rsidR="009841AD" w:rsidRPr="00803441" w:rsidRDefault="00DF728E" w:rsidP="001F2AD3">
      <w:pPr>
        <w:tabs>
          <w:tab w:val="center" w:pos="4320"/>
          <w:tab w:val="right" w:pos="8640"/>
          <w:tab w:val="right" w:pos="9360"/>
        </w:tabs>
        <w:suppressAutoHyphens/>
        <w:spacing w:before="120" w:after="0"/>
        <w:jc w:val="center"/>
        <w:outlineLvl w:val="0"/>
        <w:rPr>
          <w:rFonts w:ascii="Arial" w:hAnsi="Arial" w:cs="Arial"/>
          <w:b/>
          <w:sz w:val="28"/>
        </w:rPr>
      </w:pPr>
      <w:bookmarkStart w:id="0" w:name="OLE_LINK23"/>
      <w:bookmarkStart w:id="1" w:name="OLE_LINK24"/>
      <w:r w:rsidRPr="00803441">
        <w:rPr>
          <w:rFonts w:ascii="Arial" w:hAnsi="Arial" w:cs="Arial"/>
          <w:b/>
          <w:bCs/>
          <w:sz w:val="28"/>
        </w:rPr>
        <w:t>Objection about Moving with Children</w:t>
      </w:r>
      <w:bookmarkEnd w:id="0"/>
      <w:bookmarkEnd w:id="1"/>
      <w:r w:rsidRPr="00803441">
        <w:rPr>
          <w:rFonts w:ascii="Arial" w:hAnsi="Arial" w:cs="Arial"/>
          <w:b/>
          <w:bCs/>
          <w:sz w:val="28"/>
        </w:rPr>
        <w:t xml:space="preserve"> and Petition about Changing a Parenting/Custody Order (Relocation)</w:t>
      </w:r>
    </w:p>
    <w:p w14:paraId="62E3A6F6" w14:textId="35AA74BF" w:rsidR="00DF728E" w:rsidRPr="00803441" w:rsidRDefault="009841AD" w:rsidP="001F2AD3">
      <w:pPr>
        <w:tabs>
          <w:tab w:val="center" w:pos="4320"/>
          <w:tab w:val="right" w:pos="8640"/>
          <w:tab w:val="right" w:pos="9360"/>
        </w:tabs>
        <w:suppressAutoHyphens/>
        <w:spacing w:after="0"/>
        <w:jc w:val="center"/>
        <w:outlineLvl w:val="0"/>
        <w:rPr>
          <w:rFonts w:ascii="Arial" w:hAnsi="Arial" w:cs="Arial"/>
          <w:b/>
          <w:i/>
          <w:sz w:val="28"/>
        </w:rPr>
      </w:pPr>
      <w:r w:rsidRPr="00803441">
        <w:rPr>
          <w:rFonts w:ascii="Arial" w:hAnsi="Arial" w:cs="Arial"/>
          <w:b/>
          <w:bCs/>
          <w:i/>
          <w:iCs/>
          <w:sz w:val="28"/>
          <w:lang w:val="vi"/>
        </w:rPr>
        <w:t>Phản Đối Về Việc Chuyển Chỗ Ở Cùng Với Các Trẻ và Đơn Xin Thay Đổi Lệnh Nuôi Dưỡng Con/Giám Hộ (Chuyển Địa Điểm Sống)</w:t>
      </w:r>
    </w:p>
    <w:p w14:paraId="2D762790" w14:textId="77777777" w:rsidR="009841AD" w:rsidRPr="00803441" w:rsidRDefault="00FA6A62" w:rsidP="001F2AD3">
      <w:pPr>
        <w:pStyle w:val="WABody6AboveNoHang"/>
        <w:spacing w:before="120"/>
        <w:ind w:left="0" w:firstLine="0"/>
      </w:pPr>
      <w:r w:rsidRPr="00803441">
        <w:rPr>
          <w:i/>
          <w:iCs/>
        </w:rPr>
        <w:t>Use this form</w:t>
      </w:r>
      <w:r w:rsidRPr="00803441">
        <w:t xml:space="preserve"> to object to a move outside the school district. You may not object to a move within the school district.</w:t>
      </w:r>
    </w:p>
    <w:p w14:paraId="5289280C" w14:textId="18E859CC" w:rsidR="00917A95" w:rsidRPr="00803441" w:rsidRDefault="009841AD" w:rsidP="001F2AD3">
      <w:pPr>
        <w:pStyle w:val="WABody6AboveNoHang"/>
        <w:ind w:left="0" w:firstLine="0"/>
        <w:rPr>
          <w:i/>
          <w:lang w:val="vi"/>
        </w:rPr>
      </w:pPr>
      <w:r w:rsidRPr="00803441">
        <w:rPr>
          <w:i/>
          <w:iCs/>
          <w:lang w:val="vi"/>
        </w:rPr>
        <w:t>Sử dụng mẫu đơn này để phản đối việc chuyển chỗ ở ra ngoài khu học chánh. Quý vị có thể không phản đối việc chuyển chỗ ở trong khu học chánh.</w:t>
      </w:r>
    </w:p>
    <w:p w14:paraId="01A8D7EF" w14:textId="77777777" w:rsidR="009841AD" w:rsidRPr="00803441" w:rsidRDefault="00DF728E" w:rsidP="001F2AD3">
      <w:pPr>
        <w:pStyle w:val="WAItem"/>
        <w:keepNext w:val="0"/>
        <w:numPr>
          <w:ilvl w:val="0"/>
          <w:numId w:val="0"/>
        </w:numPr>
        <w:tabs>
          <w:tab w:val="clear" w:pos="540"/>
          <w:tab w:val="right" w:pos="9360"/>
        </w:tabs>
        <w:spacing w:before="120"/>
        <w:ind w:left="720" w:hanging="720"/>
        <w:rPr>
          <w:b w:val="0"/>
          <w:sz w:val="22"/>
          <w:szCs w:val="22"/>
          <w:u w:val="single"/>
        </w:rPr>
      </w:pPr>
      <w:r w:rsidRPr="00803441">
        <w:rPr>
          <w:bCs/>
          <w:sz w:val="22"/>
          <w:szCs w:val="22"/>
        </w:rPr>
        <w:t>1</w:t>
      </w:r>
      <w:r w:rsidRPr="00803441">
        <w:rPr>
          <w:bCs/>
        </w:rPr>
        <w:t>.</w:t>
      </w:r>
      <w:r w:rsidRPr="00803441">
        <w:rPr>
          <w:b w:val="0"/>
          <w:sz w:val="22"/>
          <w:szCs w:val="22"/>
        </w:rPr>
        <w:tab/>
        <w:t>My name is:</w:t>
      </w:r>
      <w:r w:rsidRPr="00803441">
        <w:rPr>
          <w:b w:val="0"/>
          <w:sz w:val="22"/>
          <w:szCs w:val="22"/>
          <w:u w:val="single"/>
        </w:rPr>
        <w:tab/>
      </w:r>
    </w:p>
    <w:p w14:paraId="72D237C9" w14:textId="2B4B875D" w:rsidR="00DF728E" w:rsidRPr="00803441" w:rsidRDefault="00851DDF" w:rsidP="001F2AD3">
      <w:pPr>
        <w:pStyle w:val="WAItem"/>
        <w:keepNext w:val="0"/>
        <w:numPr>
          <w:ilvl w:val="0"/>
          <w:numId w:val="0"/>
        </w:numPr>
        <w:tabs>
          <w:tab w:val="clear" w:pos="540"/>
          <w:tab w:val="right" w:pos="9360"/>
        </w:tabs>
        <w:spacing w:before="0"/>
        <w:ind w:left="720" w:hanging="720"/>
        <w:rPr>
          <w:b w:val="0"/>
          <w:i/>
          <w:sz w:val="22"/>
          <w:szCs w:val="22"/>
        </w:rPr>
      </w:pPr>
      <w:r w:rsidRPr="00803441">
        <w:rPr>
          <w:b w:val="0"/>
          <w:i/>
          <w:iCs/>
          <w:sz w:val="22"/>
          <w:szCs w:val="22"/>
        </w:rPr>
        <w:tab/>
      </w:r>
      <w:r w:rsidRPr="00803441">
        <w:rPr>
          <w:b w:val="0"/>
          <w:i/>
          <w:iCs/>
          <w:sz w:val="22"/>
          <w:szCs w:val="22"/>
          <w:lang w:val="vi"/>
        </w:rPr>
        <w:t>Tôi tên là:</w:t>
      </w:r>
    </w:p>
    <w:p w14:paraId="3A4EB488" w14:textId="77777777" w:rsidR="009841AD" w:rsidRPr="00803441" w:rsidRDefault="00DF728E" w:rsidP="001F2AD3">
      <w:pPr>
        <w:pStyle w:val="WAItem"/>
        <w:keepNext w:val="0"/>
        <w:numPr>
          <w:ilvl w:val="0"/>
          <w:numId w:val="0"/>
        </w:numPr>
        <w:tabs>
          <w:tab w:val="clear" w:pos="540"/>
        </w:tabs>
        <w:spacing w:before="120"/>
        <w:ind w:left="720" w:hanging="720"/>
        <w:rPr>
          <w:b w:val="0"/>
          <w:sz w:val="22"/>
          <w:szCs w:val="22"/>
        </w:rPr>
      </w:pPr>
      <w:r w:rsidRPr="00803441">
        <w:rPr>
          <w:bCs/>
          <w:sz w:val="22"/>
          <w:szCs w:val="22"/>
        </w:rPr>
        <w:t>2.</w:t>
      </w:r>
      <w:r w:rsidRPr="00803441">
        <w:rPr>
          <w:b w:val="0"/>
          <w:sz w:val="22"/>
          <w:szCs w:val="22"/>
        </w:rPr>
        <w:tab/>
        <w:t>I have a court order giving me a legal right to spend time with the following children:</w:t>
      </w:r>
    </w:p>
    <w:p w14:paraId="05B31BA6" w14:textId="12FBD90D" w:rsidR="00DF728E" w:rsidRPr="00803441" w:rsidRDefault="00851DDF" w:rsidP="001F2AD3">
      <w:pPr>
        <w:pStyle w:val="WAItem"/>
        <w:keepNext w:val="0"/>
        <w:numPr>
          <w:ilvl w:val="0"/>
          <w:numId w:val="0"/>
        </w:numPr>
        <w:tabs>
          <w:tab w:val="clear" w:pos="540"/>
        </w:tabs>
        <w:spacing w:before="0" w:after="120"/>
        <w:ind w:left="720" w:hanging="720"/>
        <w:rPr>
          <w:b w:val="0"/>
          <w:i/>
          <w:sz w:val="22"/>
          <w:szCs w:val="22"/>
        </w:rPr>
      </w:pPr>
      <w:r w:rsidRPr="00803441">
        <w:rPr>
          <w:b w:val="0"/>
          <w:i/>
          <w:iCs/>
          <w:sz w:val="22"/>
          <w:szCs w:val="22"/>
        </w:rPr>
        <w:tab/>
      </w:r>
      <w:r w:rsidRPr="00803441">
        <w:rPr>
          <w:b w:val="0"/>
          <w:i/>
          <w:iCs/>
          <w:sz w:val="22"/>
          <w:szCs w:val="22"/>
          <w:lang w:val="vi"/>
        </w:rPr>
        <w:t>Tôi có lệnh tòa cho tôi quyền hợp pháp để dành thời gian với các trẻ sau đây:</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DF728E" w:rsidRPr="00803441" w14:paraId="6403BDBC" w14:textId="77777777">
        <w:trPr>
          <w:cantSplit/>
          <w:tblHeader/>
        </w:trPr>
        <w:tc>
          <w:tcPr>
            <w:tcW w:w="3780" w:type="dxa"/>
            <w:gridSpan w:val="2"/>
            <w:shd w:val="clear" w:color="auto" w:fill="auto"/>
          </w:tcPr>
          <w:p w14:paraId="2676FB65" w14:textId="77777777" w:rsidR="009841AD" w:rsidRPr="00803441" w:rsidRDefault="00DF728E" w:rsidP="001F2AD3">
            <w:pPr>
              <w:tabs>
                <w:tab w:val="left" w:pos="9360"/>
              </w:tabs>
              <w:suppressAutoHyphens/>
              <w:spacing w:before="120" w:after="0"/>
              <w:jc w:val="center"/>
              <w:rPr>
                <w:rFonts w:ascii="Arial" w:hAnsi="Arial" w:cs="Arial"/>
                <w:sz w:val="22"/>
                <w:szCs w:val="22"/>
              </w:rPr>
            </w:pPr>
            <w:r w:rsidRPr="00803441">
              <w:rPr>
                <w:rFonts w:ascii="Arial" w:hAnsi="Arial" w:cs="Arial"/>
                <w:sz w:val="22"/>
                <w:szCs w:val="22"/>
              </w:rPr>
              <w:t>Child’s name</w:t>
            </w:r>
          </w:p>
          <w:p w14:paraId="43386C12" w14:textId="69C74516" w:rsidR="00DF728E" w:rsidRPr="00803441" w:rsidRDefault="009841AD" w:rsidP="001F2AD3">
            <w:pPr>
              <w:tabs>
                <w:tab w:val="left" w:pos="9360"/>
              </w:tabs>
              <w:suppressAutoHyphens/>
              <w:spacing w:after="0"/>
              <w:jc w:val="center"/>
              <w:rPr>
                <w:rFonts w:ascii="Arial" w:hAnsi="Arial" w:cs="Arial"/>
                <w:i/>
                <w:sz w:val="22"/>
                <w:szCs w:val="22"/>
              </w:rPr>
            </w:pPr>
            <w:r w:rsidRPr="00803441">
              <w:rPr>
                <w:rFonts w:ascii="Arial" w:hAnsi="Arial" w:cs="Arial"/>
                <w:i/>
                <w:iCs/>
                <w:sz w:val="22"/>
                <w:szCs w:val="22"/>
                <w:lang w:val="vi"/>
              </w:rPr>
              <w:t>Tên trẻ</w:t>
            </w:r>
          </w:p>
        </w:tc>
        <w:tc>
          <w:tcPr>
            <w:tcW w:w="720" w:type="dxa"/>
            <w:shd w:val="clear" w:color="auto" w:fill="auto"/>
          </w:tcPr>
          <w:p w14:paraId="61E6E57C" w14:textId="77777777" w:rsidR="009841AD" w:rsidRPr="00803441" w:rsidRDefault="00DF728E" w:rsidP="001F2AD3">
            <w:pPr>
              <w:tabs>
                <w:tab w:val="left" w:pos="9360"/>
              </w:tabs>
              <w:suppressAutoHyphens/>
              <w:spacing w:before="120" w:after="0"/>
              <w:jc w:val="center"/>
              <w:rPr>
                <w:rFonts w:ascii="Arial" w:hAnsi="Arial" w:cs="Arial"/>
                <w:sz w:val="22"/>
                <w:szCs w:val="22"/>
              </w:rPr>
            </w:pPr>
            <w:r w:rsidRPr="00803441">
              <w:rPr>
                <w:rFonts w:ascii="Arial" w:hAnsi="Arial" w:cs="Arial"/>
                <w:sz w:val="22"/>
                <w:szCs w:val="22"/>
              </w:rPr>
              <w:t>Age</w:t>
            </w:r>
          </w:p>
          <w:p w14:paraId="6696D44A" w14:textId="53B28035" w:rsidR="00DF728E" w:rsidRPr="00803441" w:rsidRDefault="009841AD" w:rsidP="001F2AD3">
            <w:pPr>
              <w:tabs>
                <w:tab w:val="left" w:pos="9360"/>
              </w:tabs>
              <w:suppressAutoHyphens/>
              <w:spacing w:after="0"/>
              <w:jc w:val="center"/>
              <w:rPr>
                <w:rFonts w:ascii="Arial" w:hAnsi="Arial" w:cs="Arial"/>
                <w:i/>
                <w:sz w:val="22"/>
                <w:szCs w:val="22"/>
              </w:rPr>
            </w:pPr>
            <w:r w:rsidRPr="00803441">
              <w:rPr>
                <w:rFonts w:ascii="Arial" w:hAnsi="Arial" w:cs="Arial"/>
                <w:i/>
                <w:iCs/>
                <w:sz w:val="22"/>
                <w:szCs w:val="22"/>
                <w:lang w:val="vi"/>
              </w:rPr>
              <w:t>Tuổi</w:t>
            </w:r>
          </w:p>
        </w:tc>
        <w:tc>
          <w:tcPr>
            <w:tcW w:w="3600" w:type="dxa"/>
            <w:gridSpan w:val="2"/>
            <w:shd w:val="clear" w:color="auto" w:fill="auto"/>
          </w:tcPr>
          <w:p w14:paraId="0E31E6EA" w14:textId="77777777" w:rsidR="009841AD" w:rsidRPr="00803441" w:rsidRDefault="00DF728E" w:rsidP="001F2AD3">
            <w:pPr>
              <w:tabs>
                <w:tab w:val="left" w:pos="9360"/>
              </w:tabs>
              <w:suppressAutoHyphens/>
              <w:spacing w:before="120" w:after="0"/>
              <w:jc w:val="center"/>
              <w:rPr>
                <w:rFonts w:ascii="Arial" w:hAnsi="Arial" w:cs="Arial"/>
                <w:sz w:val="22"/>
                <w:szCs w:val="22"/>
              </w:rPr>
            </w:pPr>
            <w:r w:rsidRPr="00803441">
              <w:rPr>
                <w:rFonts w:ascii="Arial" w:hAnsi="Arial" w:cs="Arial"/>
                <w:sz w:val="22"/>
                <w:szCs w:val="22"/>
              </w:rPr>
              <w:t>Child’s name</w:t>
            </w:r>
          </w:p>
          <w:p w14:paraId="435B0E59" w14:textId="2A923D78" w:rsidR="00DF728E" w:rsidRPr="00803441" w:rsidRDefault="009841AD" w:rsidP="001F2AD3">
            <w:pPr>
              <w:tabs>
                <w:tab w:val="left" w:pos="9360"/>
              </w:tabs>
              <w:suppressAutoHyphens/>
              <w:spacing w:after="0"/>
              <w:jc w:val="center"/>
              <w:rPr>
                <w:rFonts w:ascii="Arial" w:hAnsi="Arial" w:cs="Arial"/>
                <w:i/>
                <w:sz w:val="22"/>
                <w:szCs w:val="22"/>
              </w:rPr>
            </w:pPr>
            <w:r w:rsidRPr="00803441">
              <w:rPr>
                <w:rFonts w:ascii="Arial" w:hAnsi="Arial" w:cs="Arial"/>
                <w:i/>
                <w:iCs/>
                <w:sz w:val="22"/>
                <w:szCs w:val="22"/>
                <w:lang w:val="vi"/>
              </w:rPr>
              <w:t>Tên trẻ</w:t>
            </w:r>
          </w:p>
        </w:tc>
        <w:tc>
          <w:tcPr>
            <w:tcW w:w="720" w:type="dxa"/>
            <w:shd w:val="clear" w:color="auto" w:fill="auto"/>
          </w:tcPr>
          <w:p w14:paraId="2DA8677F" w14:textId="77777777" w:rsidR="009841AD" w:rsidRPr="00803441" w:rsidRDefault="00DF728E" w:rsidP="001F2AD3">
            <w:pPr>
              <w:tabs>
                <w:tab w:val="left" w:pos="9360"/>
              </w:tabs>
              <w:suppressAutoHyphens/>
              <w:spacing w:before="120" w:after="0"/>
              <w:jc w:val="center"/>
              <w:rPr>
                <w:rFonts w:ascii="Arial" w:hAnsi="Arial" w:cs="Arial"/>
                <w:sz w:val="22"/>
                <w:szCs w:val="22"/>
              </w:rPr>
            </w:pPr>
            <w:r w:rsidRPr="00803441">
              <w:rPr>
                <w:rFonts w:ascii="Arial" w:hAnsi="Arial" w:cs="Arial"/>
                <w:sz w:val="22"/>
                <w:szCs w:val="22"/>
              </w:rPr>
              <w:t>Age</w:t>
            </w:r>
          </w:p>
          <w:p w14:paraId="174242A7" w14:textId="330A1730" w:rsidR="00DF728E" w:rsidRPr="00803441" w:rsidRDefault="009841AD" w:rsidP="001F2AD3">
            <w:pPr>
              <w:tabs>
                <w:tab w:val="left" w:pos="9360"/>
              </w:tabs>
              <w:suppressAutoHyphens/>
              <w:spacing w:after="0"/>
              <w:jc w:val="center"/>
              <w:rPr>
                <w:rFonts w:ascii="Arial" w:hAnsi="Arial" w:cs="Arial"/>
                <w:i/>
                <w:sz w:val="22"/>
                <w:szCs w:val="22"/>
              </w:rPr>
            </w:pPr>
            <w:r w:rsidRPr="00803441">
              <w:rPr>
                <w:rFonts w:ascii="Arial" w:hAnsi="Arial" w:cs="Arial"/>
                <w:i/>
                <w:iCs/>
                <w:sz w:val="22"/>
                <w:szCs w:val="22"/>
                <w:lang w:val="vi"/>
              </w:rPr>
              <w:t>Tuổi</w:t>
            </w:r>
          </w:p>
        </w:tc>
      </w:tr>
      <w:tr w:rsidR="00DF728E" w:rsidRPr="00803441" w14:paraId="40CCACF8" w14:textId="77777777">
        <w:trPr>
          <w:cantSplit/>
        </w:trPr>
        <w:tc>
          <w:tcPr>
            <w:tcW w:w="363" w:type="dxa"/>
            <w:tcBorders>
              <w:right w:val="nil"/>
            </w:tcBorders>
            <w:shd w:val="clear" w:color="auto" w:fill="auto"/>
          </w:tcPr>
          <w:p w14:paraId="7E92B08E" w14:textId="304492F4" w:rsidR="00DF728E" w:rsidRPr="00803441"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803441">
              <w:rPr>
                <w:rFonts w:ascii="Arial" w:hAnsi="Arial" w:cs="Arial"/>
                <w:sz w:val="22"/>
                <w:szCs w:val="22"/>
              </w:rPr>
              <w:t xml:space="preserve"> 1.</w:t>
            </w:r>
          </w:p>
        </w:tc>
        <w:tc>
          <w:tcPr>
            <w:tcW w:w="3417" w:type="dxa"/>
            <w:tcBorders>
              <w:left w:val="nil"/>
            </w:tcBorders>
            <w:shd w:val="clear" w:color="auto" w:fill="auto"/>
          </w:tcPr>
          <w:p w14:paraId="5C8C40EE" w14:textId="77777777" w:rsidR="00803441" w:rsidRPr="00803441" w:rsidRDefault="00803441" w:rsidP="00803441">
            <w:pPr>
              <w:rPr>
                <w:rFonts w:ascii="Arial" w:hAnsi="Arial" w:cs="Arial"/>
                <w:sz w:val="22"/>
                <w:szCs w:val="22"/>
              </w:rPr>
            </w:pPr>
          </w:p>
        </w:tc>
        <w:tc>
          <w:tcPr>
            <w:tcW w:w="720" w:type="dxa"/>
            <w:shd w:val="clear" w:color="auto" w:fill="auto"/>
          </w:tcPr>
          <w:p w14:paraId="0BA3C25B" w14:textId="77777777" w:rsidR="00DF728E" w:rsidRPr="00803441"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463D302" w14:textId="633D99BF" w:rsidR="00DF728E" w:rsidRPr="00803441"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803441">
              <w:rPr>
                <w:rFonts w:ascii="Arial" w:hAnsi="Arial" w:cs="Arial"/>
                <w:sz w:val="22"/>
                <w:szCs w:val="22"/>
              </w:rPr>
              <w:t xml:space="preserve"> 2.</w:t>
            </w:r>
          </w:p>
        </w:tc>
        <w:tc>
          <w:tcPr>
            <w:tcW w:w="3240" w:type="dxa"/>
            <w:tcBorders>
              <w:left w:val="nil"/>
            </w:tcBorders>
            <w:shd w:val="clear" w:color="auto" w:fill="auto"/>
          </w:tcPr>
          <w:p w14:paraId="24A2C52D" w14:textId="77777777" w:rsidR="00DF728E" w:rsidRPr="00803441" w:rsidRDefault="00DF728E">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137313D6" w14:textId="77777777" w:rsidR="00DF728E" w:rsidRPr="00803441" w:rsidRDefault="00DF728E">
            <w:pPr>
              <w:tabs>
                <w:tab w:val="left" w:pos="540"/>
                <w:tab w:val="left" w:pos="9360"/>
              </w:tabs>
              <w:suppressAutoHyphens/>
              <w:spacing w:before="120" w:after="0"/>
              <w:jc w:val="center"/>
              <w:rPr>
                <w:rFonts w:ascii="Arial" w:hAnsi="Arial" w:cs="Arial"/>
                <w:sz w:val="22"/>
                <w:szCs w:val="22"/>
              </w:rPr>
            </w:pPr>
          </w:p>
        </w:tc>
      </w:tr>
      <w:tr w:rsidR="00DF728E" w:rsidRPr="00803441" w14:paraId="567C573B" w14:textId="77777777">
        <w:trPr>
          <w:cantSplit/>
        </w:trPr>
        <w:tc>
          <w:tcPr>
            <w:tcW w:w="363" w:type="dxa"/>
            <w:tcBorders>
              <w:right w:val="nil"/>
            </w:tcBorders>
            <w:shd w:val="clear" w:color="auto" w:fill="auto"/>
          </w:tcPr>
          <w:p w14:paraId="071470BA" w14:textId="5F675BDA" w:rsidR="00DF728E" w:rsidRPr="00803441"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803441">
              <w:rPr>
                <w:rFonts w:ascii="Arial" w:hAnsi="Arial" w:cs="Arial"/>
                <w:sz w:val="22"/>
                <w:szCs w:val="22"/>
              </w:rPr>
              <w:t xml:space="preserve"> 3.</w:t>
            </w:r>
          </w:p>
        </w:tc>
        <w:tc>
          <w:tcPr>
            <w:tcW w:w="3417" w:type="dxa"/>
            <w:tcBorders>
              <w:left w:val="nil"/>
            </w:tcBorders>
            <w:shd w:val="clear" w:color="auto" w:fill="auto"/>
          </w:tcPr>
          <w:p w14:paraId="36353FC0" w14:textId="77777777" w:rsidR="00803441" w:rsidRPr="00803441" w:rsidRDefault="00803441" w:rsidP="00803441">
            <w:pPr>
              <w:rPr>
                <w:rFonts w:ascii="Arial" w:hAnsi="Arial" w:cs="Arial"/>
                <w:sz w:val="22"/>
                <w:szCs w:val="22"/>
              </w:rPr>
            </w:pPr>
          </w:p>
        </w:tc>
        <w:tc>
          <w:tcPr>
            <w:tcW w:w="720" w:type="dxa"/>
            <w:shd w:val="clear" w:color="auto" w:fill="auto"/>
          </w:tcPr>
          <w:p w14:paraId="33DB7AB9" w14:textId="77777777" w:rsidR="00DF728E" w:rsidRPr="00803441"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5FFDA1C" w14:textId="497F6716" w:rsidR="00DF728E" w:rsidRPr="00803441"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803441">
              <w:rPr>
                <w:rFonts w:ascii="Arial" w:hAnsi="Arial" w:cs="Arial"/>
                <w:sz w:val="22"/>
                <w:szCs w:val="22"/>
              </w:rPr>
              <w:t xml:space="preserve"> 4.</w:t>
            </w:r>
          </w:p>
        </w:tc>
        <w:tc>
          <w:tcPr>
            <w:tcW w:w="3240" w:type="dxa"/>
            <w:tcBorders>
              <w:left w:val="nil"/>
            </w:tcBorders>
            <w:shd w:val="clear" w:color="auto" w:fill="auto"/>
          </w:tcPr>
          <w:p w14:paraId="435F21EA" w14:textId="77777777" w:rsidR="00DF728E" w:rsidRPr="00803441" w:rsidRDefault="00DF728E">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33A4DB43" w14:textId="77777777" w:rsidR="00DF728E" w:rsidRPr="00803441" w:rsidRDefault="00DF728E">
            <w:pPr>
              <w:tabs>
                <w:tab w:val="left" w:pos="540"/>
                <w:tab w:val="left" w:pos="9360"/>
              </w:tabs>
              <w:suppressAutoHyphens/>
              <w:spacing w:before="120" w:after="0"/>
              <w:jc w:val="center"/>
              <w:rPr>
                <w:rFonts w:ascii="Arial" w:hAnsi="Arial" w:cs="Arial"/>
                <w:sz w:val="22"/>
                <w:szCs w:val="22"/>
              </w:rPr>
            </w:pPr>
          </w:p>
        </w:tc>
      </w:tr>
    </w:tbl>
    <w:p w14:paraId="18F12CFA" w14:textId="77777777" w:rsidR="009841AD" w:rsidRPr="00803441" w:rsidRDefault="00DF728E" w:rsidP="001F2AD3">
      <w:pPr>
        <w:pStyle w:val="WAItem"/>
        <w:keepNext w:val="0"/>
        <w:numPr>
          <w:ilvl w:val="0"/>
          <w:numId w:val="0"/>
        </w:numPr>
        <w:tabs>
          <w:tab w:val="clear" w:pos="540"/>
          <w:tab w:val="left" w:pos="7920"/>
        </w:tabs>
        <w:spacing w:before="120"/>
        <w:ind w:left="720" w:hanging="720"/>
        <w:rPr>
          <w:sz w:val="22"/>
          <w:szCs w:val="22"/>
        </w:rPr>
      </w:pPr>
      <w:r w:rsidRPr="00803441">
        <w:rPr>
          <w:bCs/>
          <w:sz w:val="22"/>
          <w:szCs w:val="22"/>
        </w:rPr>
        <w:lastRenderedPageBreak/>
        <w:t>3.</w:t>
      </w:r>
      <w:r w:rsidRPr="00803441">
        <w:rPr>
          <w:bCs/>
          <w:sz w:val="22"/>
          <w:szCs w:val="22"/>
        </w:rPr>
        <w:tab/>
        <w:t>Notice of move</w:t>
      </w:r>
    </w:p>
    <w:p w14:paraId="7B2B4D9E" w14:textId="37A2952E" w:rsidR="00DF728E" w:rsidRPr="00803441" w:rsidRDefault="00851DDF" w:rsidP="001F2AD3">
      <w:pPr>
        <w:pStyle w:val="WAItem"/>
        <w:keepNext w:val="0"/>
        <w:numPr>
          <w:ilvl w:val="0"/>
          <w:numId w:val="0"/>
        </w:numPr>
        <w:tabs>
          <w:tab w:val="clear" w:pos="540"/>
          <w:tab w:val="left" w:pos="7920"/>
        </w:tabs>
        <w:spacing w:before="0"/>
        <w:ind w:left="720" w:hanging="720"/>
        <w:rPr>
          <w:i/>
          <w:sz w:val="22"/>
          <w:szCs w:val="22"/>
        </w:rPr>
      </w:pPr>
      <w:r w:rsidRPr="00803441">
        <w:rPr>
          <w:bCs/>
          <w:i/>
          <w:iCs/>
          <w:sz w:val="22"/>
          <w:szCs w:val="22"/>
        </w:rPr>
        <w:tab/>
      </w:r>
      <w:r w:rsidRPr="00803441">
        <w:rPr>
          <w:bCs/>
          <w:i/>
          <w:iCs/>
          <w:sz w:val="22"/>
          <w:szCs w:val="22"/>
          <w:lang w:val="vi"/>
        </w:rPr>
        <w:t>Thông báo chuyển chỗ ở</w:t>
      </w:r>
    </w:p>
    <w:p w14:paraId="1E14DEDA" w14:textId="77777777" w:rsidR="009841AD" w:rsidRPr="00803441" w:rsidRDefault="009A60D7" w:rsidP="001F2AD3">
      <w:pPr>
        <w:pStyle w:val="WABody38flush"/>
        <w:tabs>
          <w:tab w:val="left" w:pos="2880"/>
          <w:tab w:val="left" w:pos="9360"/>
        </w:tabs>
        <w:spacing w:before="60"/>
        <w:ind w:left="720"/>
        <w:rPr>
          <w:i/>
          <w:szCs w:val="22"/>
        </w:rPr>
      </w:pPr>
      <w:r w:rsidRPr="00803441">
        <w:rPr>
          <w:szCs w:val="22"/>
        </w:rPr>
        <w:t xml:space="preserve">The other parent or non-parent custodian </w:t>
      </w:r>
      <w:r w:rsidRPr="00803441">
        <w:rPr>
          <w:i/>
          <w:iCs/>
          <w:szCs w:val="22"/>
        </w:rPr>
        <w:t>(relocating person’s name):</w:t>
      </w:r>
      <w:r w:rsidRPr="00803441">
        <w:rPr>
          <w:szCs w:val="22"/>
          <w:u w:val="single"/>
        </w:rPr>
        <w:tab/>
      </w:r>
      <w:r w:rsidRPr="00803441">
        <w:rPr>
          <w:szCs w:val="22"/>
          <w:u w:val="single"/>
        </w:rPr>
        <w:br/>
      </w:r>
      <w:r w:rsidRPr="00803441">
        <w:rPr>
          <w:szCs w:val="22"/>
          <w:u w:val="single"/>
        </w:rPr>
        <w:tab/>
      </w:r>
      <w:r w:rsidRPr="00803441">
        <w:rPr>
          <w:szCs w:val="22"/>
        </w:rPr>
        <w:t xml:space="preserve"> moved or plans to move with the children.</w:t>
      </w:r>
      <w:r w:rsidRPr="00803441">
        <w:rPr>
          <w:i/>
          <w:iCs/>
          <w:szCs w:val="22"/>
        </w:rPr>
        <w:t xml:space="preserve"> (Check one):</w:t>
      </w:r>
    </w:p>
    <w:p w14:paraId="474DA8C6" w14:textId="7341C58C" w:rsidR="00DF728E" w:rsidRPr="00803441" w:rsidRDefault="009841AD" w:rsidP="001F2AD3">
      <w:pPr>
        <w:pStyle w:val="WABody38flush"/>
        <w:tabs>
          <w:tab w:val="left" w:pos="2880"/>
          <w:tab w:val="left" w:pos="9360"/>
        </w:tabs>
        <w:spacing w:before="0"/>
        <w:ind w:left="720"/>
        <w:rPr>
          <w:i/>
          <w:szCs w:val="22"/>
        </w:rPr>
      </w:pPr>
      <w:r w:rsidRPr="00803441">
        <w:rPr>
          <w:i/>
          <w:iCs/>
          <w:szCs w:val="22"/>
          <w:lang w:val="vi"/>
        </w:rPr>
        <w:t>Người giám hộ khác là cha mẹ hoặc không phải là cha mẹ (tên của người chuyển địa điểm sống):</w:t>
      </w:r>
      <w:r w:rsidRPr="00803441">
        <w:rPr>
          <w:szCs w:val="22"/>
          <w:lang w:val="vi"/>
        </w:rPr>
        <w:br/>
      </w:r>
      <w:r w:rsidRPr="00803441">
        <w:rPr>
          <w:szCs w:val="22"/>
          <w:lang w:val="vi"/>
        </w:rPr>
        <w:tab/>
      </w:r>
      <w:r w:rsidRPr="00803441">
        <w:rPr>
          <w:i/>
          <w:iCs/>
          <w:szCs w:val="22"/>
          <w:lang w:val="vi"/>
        </w:rPr>
        <w:t xml:space="preserve"> đã chuyển chỗ ở hoặc dự định chuyển chỗ ở cùng với các trẻ. (Đánh dấu một mục):</w:t>
      </w:r>
    </w:p>
    <w:p w14:paraId="07150ED1" w14:textId="77777777" w:rsidR="009841AD" w:rsidRPr="00803441" w:rsidRDefault="001957A1" w:rsidP="001F2AD3">
      <w:pPr>
        <w:pStyle w:val="WABody6AboveHang"/>
        <w:tabs>
          <w:tab w:val="left" w:pos="3150"/>
          <w:tab w:val="left" w:pos="5040"/>
          <w:tab w:val="left" w:pos="9360"/>
        </w:tabs>
        <w:ind w:left="1080" w:hanging="360"/>
      </w:pPr>
      <w:r w:rsidRPr="00803441">
        <w:t>[  ]</w:t>
      </w:r>
      <w:r w:rsidRPr="00803441">
        <w:tab/>
        <w:t xml:space="preserve">The relocating person moved or plans to move with the children on </w:t>
      </w:r>
      <w:r w:rsidRPr="00803441">
        <w:rPr>
          <w:i/>
          <w:iCs/>
        </w:rPr>
        <w:t>(date):</w:t>
      </w:r>
      <w:r w:rsidRPr="00803441">
        <w:rPr>
          <w:u w:val="single"/>
        </w:rPr>
        <w:tab/>
      </w:r>
      <w:r w:rsidRPr="00803441">
        <w:rPr>
          <w:color w:val="7030A0"/>
        </w:rPr>
        <w:t>,</w:t>
      </w:r>
      <w:r w:rsidRPr="00803441">
        <w:t xml:space="preserve"> but I have </w:t>
      </w:r>
      <w:r w:rsidRPr="00803441">
        <w:rPr>
          <w:b/>
          <w:bCs/>
        </w:rPr>
        <w:t>not</w:t>
      </w:r>
      <w:r w:rsidRPr="00803441">
        <w:t xml:space="preserve"> received proper notice.</w:t>
      </w:r>
    </w:p>
    <w:p w14:paraId="09508FDF" w14:textId="12BC8B81" w:rsidR="009B21B7" w:rsidRPr="00803441" w:rsidRDefault="00721EF6" w:rsidP="001F2AD3">
      <w:pPr>
        <w:pStyle w:val="WABody6AboveHang"/>
        <w:tabs>
          <w:tab w:val="left" w:pos="3150"/>
          <w:tab w:val="left" w:pos="5040"/>
          <w:tab w:val="left" w:pos="9360"/>
        </w:tabs>
        <w:spacing w:before="0"/>
        <w:ind w:left="1080" w:hanging="360"/>
        <w:rPr>
          <w:i/>
        </w:rPr>
      </w:pPr>
      <w:r w:rsidRPr="00803441">
        <w:rPr>
          <w:i/>
          <w:iCs/>
        </w:rPr>
        <w:tab/>
      </w:r>
      <w:r w:rsidRPr="00803441">
        <w:rPr>
          <w:i/>
          <w:iCs/>
          <w:lang w:val="vi"/>
        </w:rPr>
        <w:t>Người chuyển địa điểm sống đã chuyển chỗ ở hoặc dự định chuyển chỗ ở cùng với các trẻ vào (ngày):</w:t>
      </w:r>
      <w:r w:rsidRPr="00803441">
        <w:rPr>
          <w:lang w:val="vi"/>
        </w:rPr>
        <w:tab/>
      </w:r>
      <w:r w:rsidRPr="00803441">
        <w:rPr>
          <w:i/>
          <w:iCs/>
          <w:color w:val="7030A0"/>
          <w:lang w:val="vi"/>
        </w:rPr>
        <w:t>,</w:t>
      </w:r>
      <w:r w:rsidRPr="00803441">
        <w:rPr>
          <w:i/>
          <w:iCs/>
          <w:lang w:val="vi"/>
        </w:rPr>
        <w:t xml:space="preserve"> nhưng tôi đã </w:t>
      </w:r>
      <w:r w:rsidRPr="00803441">
        <w:rPr>
          <w:b/>
          <w:bCs/>
          <w:i/>
          <w:iCs/>
          <w:lang w:val="vi"/>
        </w:rPr>
        <w:t>không</w:t>
      </w:r>
      <w:r w:rsidRPr="00803441">
        <w:rPr>
          <w:i/>
          <w:iCs/>
          <w:lang w:val="vi"/>
        </w:rPr>
        <w:t xml:space="preserve"> nhận được thông báo thích hợp.</w:t>
      </w:r>
    </w:p>
    <w:p w14:paraId="4F4D1651" w14:textId="77777777" w:rsidR="009841AD" w:rsidRPr="00803441" w:rsidRDefault="001957A1" w:rsidP="001F2AD3">
      <w:pPr>
        <w:pStyle w:val="WABody6AboveHang"/>
        <w:tabs>
          <w:tab w:val="right" w:pos="9360"/>
        </w:tabs>
        <w:ind w:left="1080" w:hanging="360"/>
        <w:rPr>
          <w:u w:val="single"/>
        </w:rPr>
      </w:pPr>
      <w:r w:rsidRPr="00803441">
        <w:t>[  ]</w:t>
      </w:r>
      <w:r w:rsidRPr="00803441">
        <w:tab/>
        <w:t xml:space="preserve">I received a </w:t>
      </w:r>
      <w:r w:rsidRPr="00803441">
        <w:rPr>
          <w:i/>
          <w:iCs/>
        </w:rPr>
        <w:t xml:space="preserve">Notice of Intent to Move with Children </w:t>
      </w:r>
      <w:r w:rsidRPr="00803441">
        <w:t>on</w:t>
      </w:r>
      <w:r w:rsidRPr="00803441">
        <w:rPr>
          <w:i/>
          <w:iCs/>
        </w:rPr>
        <w:t xml:space="preserve"> (date): </w:t>
      </w:r>
      <w:r w:rsidRPr="00803441">
        <w:rPr>
          <w:u w:val="single"/>
        </w:rPr>
        <w:tab/>
      </w:r>
    </w:p>
    <w:p w14:paraId="72AC0C9D" w14:textId="179F9082" w:rsidR="00AF62A3" w:rsidRPr="00803441" w:rsidRDefault="00721EF6" w:rsidP="001F2AD3">
      <w:pPr>
        <w:pStyle w:val="WABody6AboveHang"/>
        <w:tabs>
          <w:tab w:val="right" w:pos="9360"/>
        </w:tabs>
        <w:spacing w:before="0"/>
        <w:ind w:left="1080" w:hanging="360"/>
        <w:rPr>
          <w:i/>
        </w:rPr>
      </w:pPr>
      <w:r w:rsidRPr="00803441">
        <w:rPr>
          <w:i/>
          <w:iCs/>
        </w:rPr>
        <w:tab/>
      </w:r>
      <w:r w:rsidRPr="00803441">
        <w:rPr>
          <w:i/>
          <w:iCs/>
          <w:lang w:val="vi"/>
        </w:rPr>
        <w:t xml:space="preserve">Tôi đã nhận được một Thông Báo Về Ý Định Chuyển Chỗ Ở Cùng Với Các Trẻ vào (ngày): </w:t>
      </w:r>
    </w:p>
    <w:p w14:paraId="2DDD9422" w14:textId="77777777" w:rsidR="009841AD" w:rsidRPr="00803441" w:rsidRDefault="001957A1" w:rsidP="001F2AD3">
      <w:pPr>
        <w:pStyle w:val="WABody4AboveIndented"/>
        <w:tabs>
          <w:tab w:val="clear" w:pos="1260"/>
          <w:tab w:val="clear" w:pos="5400"/>
        </w:tabs>
        <w:spacing w:before="120"/>
        <w:ind w:left="1800"/>
      </w:pPr>
      <w:r w:rsidRPr="00803441">
        <w:t>[  ]</w:t>
      </w:r>
      <w:r w:rsidRPr="00803441">
        <w:tab/>
        <w:t xml:space="preserve">The </w:t>
      </w:r>
      <w:r w:rsidRPr="00803441">
        <w:rPr>
          <w:i/>
          <w:iCs/>
        </w:rPr>
        <w:t xml:space="preserve">Notice </w:t>
      </w:r>
      <w:r w:rsidRPr="00803441">
        <w:t xml:space="preserve">is improper because </w:t>
      </w:r>
      <w:r w:rsidRPr="00803441">
        <w:rPr>
          <w:b/>
          <w:bCs/>
        </w:rPr>
        <w:t>the children</w:t>
      </w:r>
      <w:r w:rsidRPr="00803441">
        <w:t xml:space="preserve"> </w:t>
      </w:r>
      <w:r w:rsidRPr="00803441">
        <w:rPr>
          <w:b/>
          <w:bCs/>
        </w:rPr>
        <w:t>live with me most of the time.</w:t>
      </w:r>
      <w:r w:rsidRPr="00803441">
        <w:t xml:space="preserve"> The Child Relocation Act does not apply to this move.</w:t>
      </w:r>
    </w:p>
    <w:p w14:paraId="4D6CE27D" w14:textId="1E7C0A30" w:rsidR="00BC6996" w:rsidRPr="00803441" w:rsidRDefault="00721EF6" w:rsidP="001F2AD3">
      <w:pPr>
        <w:pStyle w:val="WABody4AboveIndented"/>
        <w:tabs>
          <w:tab w:val="clear" w:pos="1260"/>
          <w:tab w:val="clear" w:pos="5400"/>
        </w:tabs>
        <w:spacing w:before="0" w:after="120"/>
        <w:ind w:left="1800"/>
        <w:rPr>
          <w:i/>
          <w:lang w:val="vi"/>
        </w:rPr>
      </w:pPr>
      <w:r w:rsidRPr="00803441">
        <w:rPr>
          <w:i/>
          <w:iCs/>
        </w:rPr>
        <w:tab/>
      </w:r>
      <w:r w:rsidRPr="00803441">
        <w:rPr>
          <w:i/>
          <w:iCs/>
          <w:lang w:val="vi"/>
        </w:rPr>
        <w:t xml:space="preserve">Thông báo này là không phù hợp bởi vì </w:t>
      </w:r>
      <w:r w:rsidRPr="00803441">
        <w:rPr>
          <w:b/>
          <w:bCs/>
          <w:i/>
          <w:iCs/>
          <w:lang w:val="vi"/>
        </w:rPr>
        <w:t>các trẻ sống với tôi phần lớn thời gian.</w:t>
      </w:r>
      <w:r w:rsidRPr="00803441">
        <w:rPr>
          <w:i/>
          <w:iCs/>
          <w:lang w:val="vi"/>
        </w:rPr>
        <w:t xml:space="preserve"> Đạo Luật Chuyển Địa Điểm Sống Cho Trẻ không được áp dụng cho việc chuyển chỗ ở này.</w:t>
      </w:r>
    </w:p>
    <w:tbl>
      <w:tblPr>
        <w:tblW w:w="8342" w:type="dxa"/>
        <w:tblInd w:w="10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AF62A3" w:rsidRPr="00803441" w14:paraId="70DCBDBB" w14:textId="77777777" w:rsidTr="007E7878">
        <w:tc>
          <w:tcPr>
            <w:tcW w:w="8342" w:type="dxa"/>
            <w:shd w:val="clear" w:color="auto" w:fill="auto"/>
          </w:tcPr>
          <w:p w14:paraId="1E0C4196" w14:textId="77777777" w:rsidR="009841AD" w:rsidRPr="00803441" w:rsidRDefault="00AF62A3" w:rsidP="001F2AD3">
            <w:pPr>
              <w:pStyle w:val="WABody6AboveHang"/>
              <w:tabs>
                <w:tab w:val="right" w:pos="7283"/>
              </w:tabs>
              <w:spacing w:before="0"/>
              <w:ind w:left="0" w:firstLine="0"/>
              <w:rPr>
                <w:i/>
              </w:rPr>
            </w:pPr>
            <w:r w:rsidRPr="00803441">
              <w:rPr>
                <w:b/>
                <w:bCs/>
                <w:i/>
                <w:iCs/>
              </w:rPr>
              <w:t xml:space="preserve">Important! </w:t>
            </w:r>
            <w:r w:rsidRPr="00803441">
              <w:rPr>
                <w:i/>
                <w:iCs/>
              </w:rPr>
              <w:t xml:space="preserve">File a copy of the Notice separately. It has confidential information. </w:t>
            </w:r>
            <w:r w:rsidRPr="00803441">
              <w:rPr>
                <w:i/>
                <w:iCs/>
              </w:rPr>
              <w:br/>
              <w:t>Do not attach it.</w:t>
            </w:r>
          </w:p>
          <w:p w14:paraId="6539AE33" w14:textId="569A5BC8" w:rsidR="00AF62A3" w:rsidRPr="00803441" w:rsidRDefault="009841AD" w:rsidP="001F2AD3">
            <w:pPr>
              <w:pStyle w:val="WABody6AboveHang"/>
              <w:tabs>
                <w:tab w:val="right" w:pos="7283"/>
              </w:tabs>
              <w:spacing w:before="0"/>
              <w:ind w:left="0" w:firstLine="0"/>
              <w:rPr>
                <w:i/>
              </w:rPr>
            </w:pPr>
            <w:r w:rsidRPr="00803441">
              <w:rPr>
                <w:b/>
                <w:bCs/>
                <w:i/>
                <w:iCs/>
                <w:lang w:val="vi"/>
              </w:rPr>
              <w:t xml:space="preserve">Quan Trọng! </w:t>
            </w:r>
            <w:r w:rsidRPr="00803441">
              <w:rPr>
                <w:i/>
                <w:iCs/>
                <w:lang w:val="vi"/>
              </w:rPr>
              <w:t xml:space="preserve">Nộp riêng một bản sao Thông Báo. Thông báo này có thông tin mật. </w:t>
            </w:r>
            <w:r w:rsidRPr="00803441">
              <w:rPr>
                <w:lang w:val="vi"/>
              </w:rPr>
              <w:br/>
            </w:r>
            <w:r w:rsidRPr="00803441">
              <w:rPr>
                <w:i/>
                <w:iCs/>
                <w:lang w:val="vi"/>
              </w:rPr>
              <w:t>Không đính kèm thông báo.</w:t>
            </w:r>
          </w:p>
        </w:tc>
      </w:tr>
    </w:tbl>
    <w:p w14:paraId="2298284E" w14:textId="77777777" w:rsidR="009841AD" w:rsidRPr="00803441" w:rsidRDefault="003879CF" w:rsidP="001F2AD3">
      <w:pPr>
        <w:pStyle w:val="WAItem"/>
        <w:numPr>
          <w:ilvl w:val="0"/>
          <w:numId w:val="0"/>
        </w:numPr>
        <w:tabs>
          <w:tab w:val="clear" w:pos="540"/>
        </w:tabs>
        <w:spacing w:before="120"/>
        <w:rPr>
          <w:sz w:val="22"/>
          <w:szCs w:val="22"/>
        </w:rPr>
      </w:pPr>
      <w:bookmarkStart w:id="2" w:name="_Hlk8685911"/>
      <w:r w:rsidRPr="00803441">
        <w:rPr>
          <w:bCs/>
          <w:sz w:val="22"/>
          <w:szCs w:val="22"/>
        </w:rPr>
        <w:t>4.</w:t>
      </w:r>
      <w:r w:rsidRPr="00803441">
        <w:rPr>
          <w:bCs/>
          <w:sz w:val="22"/>
          <w:szCs w:val="22"/>
        </w:rPr>
        <w:tab/>
        <w:t>Do you and the relocating person have substantially equal residential time?</w:t>
      </w:r>
    </w:p>
    <w:p w14:paraId="5F679BA7" w14:textId="23B7D4B2" w:rsidR="003879CF" w:rsidRPr="00803441" w:rsidRDefault="00721EF6" w:rsidP="001F2AD3">
      <w:pPr>
        <w:pStyle w:val="WAItem"/>
        <w:numPr>
          <w:ilvl w:val="0"/>
          <w:numId w:val="0"/>
        </w:numPr>
        <w:tabs>
          <w:tab w:val="clear" w:pos="540"/>
        </w:tabs>
        <w:spacing w:before="0"/>
        <w:rPr>
          <w:i/>
          <w:sz w:val="22"/>
          <w:szCs w:val="22"/>
        </w:rPr>
      </w:pPr>
      <w:r w:rsidRPr="00803441">
        <w:rPr>
          <w:bCs/>
          <w:i/>
          <w:iCs/>
          <w:sz w:val="22"/>
          <w:szCs w:val="22"/>
        </w:rPr>
        <w:tab/>
      </w:r>
      <w:r w:rsidRPr="00803441">
        <w:rPr>
          <w:bCs/>
          <w:i/>
          <w:iCs/>
          <w:sz w:val="22"/>
          <w:szCs w:val="22"/>
          <w:lang w:val="vi"/>
        </w:rPr>
        <w:t xml:space="preserve">Quý vị và người chuyển địa điểm sống có thời gian cư trú gần như bằng nhau </w:t>
      </w:r>
      <w:r w:rsidR="006D3BCB">
        <w:rPr>
          <w:bCs/>
          <w:i/>
          <w:iCs/>
          <w:sz w:val="22"/>
          <w:szCs w:val="22"/>
        </w:rPr>
        <w:tab/>
      </w:r>
      <w:r w:rsidRPr="00803441">
        <w:rPr>
          <w:bCs/>
          <w:i/>
          <w:iCs/>
          <w:sz w:val="22"/>
          <w:szCs w:val="22"/>
          <w:lang w:val="vi"/>
        </w:rPr>
        <w:t>không?</w:t>
      </w:r>
    </w:p>
    <w:p w14:paraId="1B3EFEE3" w14:textId="77777777" w:rsidR="009841AD" w:rsidRPr="00803441" w:rsidRDefault="001957A1" w:rsidP="001F2AD3">
      <w:pPr>
        <w:pStyle w:val="WABody6AboveHang"/>
        <w:tabs>
          <w:tab w:val="left" w:pos="9270"/>
        </w:tabs>
        <w:spacing w:before="60"/>
        <w:ind w:left="1080" w:hanging="360"/>
        <w:rPr>
          <w:u w:val="single"/>
        </w:rPr>
      </w:pPr>
      <w:r w:rsidRPr="00803441">
        <w:t>[  ]</w:t>
      </w:r>
      <w:r w:rsidRPr="00803441">
        <w:tab/>
      </w:r>
      <w:r w:rsidRPr="00803441">
        <w:rPr>
          <w:b/>
          <w:bCs/>
        </w:rPr>
        <w:t xml:space="preserve">No. </w:t>
      </w:r>
      <w:r w:rsidRPr="00803441">
        <w:t xml:space="preserve">The children live most of the time with </w:t>
      </w:r>
      <w:r w:rsidRPr="00803441">
        <w:rPr>
          <w:i/>
          <w:iCs/>
        </w:rPr>
        <w:t>(name):</w:t>
      </w:r>
      <w:r w:rsidRPr="00803441">
        <w:rPr>
          <w:u w:val="single"/>
        </w:rPr>
        <w:tab/>
      </w:r>
    </w:p>
    <w:p w14:paraId="24CB4517" w14:textId="334D27AA" w:rsidR="003879CF" w:rsidRPr="00803441" w:rsidRDefault="00721EF6" w:rsidP="001F2AD3">
      <w:pPr>
        <w:pStyle w:val="WABody6AboveHang"/>
        <w:tabs>
          <w:tab w:val="left" w:pos="9270"/>
        </w:tabs>
        <w:spacing w:before="0"/>
        <w:ind w:left="1080" w:hanging="360"/>
        <w:rPr>
          <w:i/>
        </w:rPr>
      </w:pPr>
      <w:r w:rsidRPr="00803441">
        <w:rPr>
          <w:i/>
          <w:iCs/>
        </w:rPr>
        <w:tab/>
      </w:r>
      <w:r w:rsidRPr="00803441">
        <w:rPr>
          <w:b/>
          <w:bCs/>
          <w:i/>
          <w:iCs/>
          <w:lang w:val="vi"/>
        </w:rPr>
        <w:t xml:space="preserve">Không. </w:t>
      </w:r>
      <w:r w:rsidRPr="00803441">
        <w:rPr>
          <w:i/>
          <w:iCs/>
          <w:lang w:val="vi"/>
        </w:rPr>
        <w:t>Các trẻ sống phần lớn thời gian với (tên):</w:t>
      </w:r>
    </w:p>
    <w:p w14:paraId="3F937F85" w14:textId="77777777" w:rsidR="009841AD" w:rsidRPr="00803441" w:rsidRDefault="001957A1" w:rsidP="001F2AD3">
      <w:pPr>
        <w:pStyle w:val="WABody6AboveHang"/>
        <w:ind w:left="1080" w:hanging="360"/>
      </w:pPr>
      <w:r w:rsidRPr="00803441">
        <w:t>[  ]</w:t>
      </w:r>
      <w:r w:rsidRPr="00803441">
        <w:tab/>
      </w:r>
      <w:r w:rsidRPr="00803441">
        <w:rPr>
          <w:b/>
          <w:bCs/>
        </w:rPr>
        <w:t xml:space="preserve">Yes. </w:t>
      </w:r>
      <w:r w:rsidRPr="00803441">
        <w:t>The</w:t>
      </w:r>
      <w:r w:rsidRPr="00803441">
        <w:rPr>
          <w:b/>
          <w:bCs/>
        </w:rPr>
        <w:t xml:space="preserve"> </w:t>
      </w:r>
      <w:r w:rsidRPr="00803441">
        <w:t>children</w:t>
      </w:r>
      <w:r w:rsidRPr="00803441">
        <w:rPr>
          <w:b/>
          <w:bCs/>
        </w:rPr>
        <w:t xml:space="preserve"> </w:t>
      </w:r>
      <w:r w:rsidRPr="00803441">
        <w:t>spend 45% or more of their time with each parent.</w:t>
      </w:r>
    </w:p>
    <w:p w14:paraId="25263AA8" w14:textId="7B7EEAC1" w:rsidR="003879CF" w:rsidRPr="00803441" w:rsidRDefault="00721EF6" w:rsidP="001F2AD3">
      <w:pPr>
        <w:pStyle w:val="WABody6AboveHang"/>
        <w:spacing w:before="0"/>
        <w:ind w:left="1080" w:hanging="360"/>
        <w:rPr>
          <w:i/>
        </w:rPr>
      </w:pPr>
      <w:r w:rsidRPr="00803441">
        <w:rPr>
          <w:i/>
          <w:iCs/>
        </w:rPr>
        <w:tab/>
      </w:r>
      <w:r w:rsidRPr="00803441">
        <w:rPr>
          <w:b/>
          <w:bCs/>
          <w:i/>
          <w:iCs/>
          <w:lang w:val="vi"/>
        </w:rPr>
        <w:t xml:space="preserve">Có. </w:t>
      </w:r>
      <w:r w:rsidRPr="00803441">
        <w:rPr>
          <w:i/>
          <w:iCs/>
          <w:lang w:val="vi"/>
        </w:rPr>
        <w:t>Các trẻ dành 45% thời gian hoặc nhiều thời gian hơn với mỗi người cha/mẹ.</w:t>
      </w:r>
    </w:p>
    <w:bookmarkEnd w:id="2"/>
    <w:p w14:paraId="7611798C" w14:textId="77777777" w:rsidR="009841AD" w:rsidRPr="00803441" w:rsidRDefault="003879CF" w:rsidP="001F2AD3">
      <w:pPr>
        <w:pStyle w:val="WAItem"/>
        <w:keepNext w:val="0"/>
        <w:numPr>
          <w:ilvl w:val="0"/>
          <w:numId w:val="0"/>
        </w:numPr>
        <w:tabs>
          <w:tab w:val="clear" w:pos="540"/>
        </w:tabs>
        <w:spacing w:before="120"/>
        <w:ind w:left="720" w:hanging="720"/>
        <w:rPr>
          <w:sz w:val="22"/>
          <w:szCs w:val="22"/>
        </w:rPr>
      </w:pPr>
      <w:r w:rsidRPr="00803441">
        <w:rPr>
          <w:bCs/>
          <w:sz w:val="22"/>
          <w:szCs w:val="22"/>
        </w:rPr>
        <w:t>5.</w:t>
      </w:r>
      <w:r w:rsidRPr="00803441">
        <w:rPr>
          <w:bCs/>
          <w:sz w:val="22"/>
          <w:szCs w:val="22"/>
        </w:rPr>
        <w:tab/>
        <w:t>Do you object to the children moving?</w:t>
      </w:r>
    </w:p>
    <w:p w14:paraId="46A4F474" w14:textId="067B2E9C" w:rsidR="00DF728E" w:rsidRPr="00803441" w:rsidRDefault="00721EF6"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Quý vị có phản đối các trẻ chuyển chỗ ở không?</w:t>
      </w:r>
    </w:p>
    <w:p w14:paraId="12E13370" w14:textId="77777777" w:rsidR="009841AD" w:rsidRPr="00803441" w:rsidRDefault="001957A1" w:rsidP="001F2AD3">
      <w:pPr>
        <w:pStyle w:val="WABody6AboveHang"/>
        <w:spacing w:before="60"/>
        <w:ind w:left="1080" w:hanging="360"/>
        <w:rPr>
          <w:i/>
        </w:rPr>
      </w:pPr>
      <w:bookmarkStart w:id="3" w:name="_Hlk8292529"/>
      <w:r w:rsidRPr="00803441">
        <w:t>[  ]</w:t>
      </w:r>
      <w:r w:rsidRPr="00803441">
        <w:tab/>
      </w:r>
      <w:r w:rsidRPr="00803441">
        <w:rPr>
          <w:b/>
          <w:bCs/>
        </w:rPr>
        <w:t xml:space="preserve">No. </w:t>
      </w:r>
      <w:r w:rsidRPr="00803441">
        <w:t>I do not object</w:t>
      </w:r>
      <w:r w:rsidRPr="00803441">
        <w:rPr>
          <w:b/>
          <w:bCs/>
        </w:rPr>
        <w:t xml:space="preserve"> </w:t>
      </w:r>
      <w:r w:rsidRPr="00803441">
        <w:t xml:space="preserve">to the children moving with the relocating person, but I ask the court to approve my proposed Parenting Plan or Residential Schedule. </w:t>
      </w:r>
      <w:r w:rsidRPr="00803441">
        <w:rPr>
          <w:i/>
          <w:iCs/>
        </w:rPr>
        <w:t>(Skip to 6.)</w:t>
      </w:r>
    </w:p>
    <w:p w14:paraId="4142F389" w14:textId="729261DC" w:rsidR="00DF728E" w:rsidRPr="00803441" w:rsidRDefault="00721EF6" w:rsidP="001F2AD3">
      <w:pPr>
        <w:pStyle w:val="WABody6AboveHang"/>
        <w:spacing w:before="0"/>
        <w:ind w:left="1080" w:hanging="360"/>
        <w:rPr>
          <w:i/>
        </w:rPr>
      </w:pPr>
      <w:r w:rsidRPr="00803441">
        <w:rPr>
          <w:i/>
          <w:iCs/>
        </w:rPr>
        <w:tab/>
      </w:r>
      <w:r w:rsidRPr="00803441">
        <w:rPr>
          <w:b/>
          <w:bCs/>
          <w:i/>
          <w:iCs/>
          <w:lang w:val="vi"/>
        </w:rPr>
        <w:t xml:space="preserve">Không. </w:t>
      </w:r>
      <w:r w:rsidRPr="00803441">
        <w:rPr>
          <w:i/>
          <w:iCs/>
          <w:lang w:val="vi"/>
        </w:rPr>
        <w:t>Tôi không phản đối các trẻ chuyển chỗ ở với người chuyển địa điểm sống, nhưng tôi yêu cầu tòa án chấp thuận Kế Hoạch Nuôi Dưỡng Con hoặc Lịch Trình Cư Trú được đề xuất của tôi. (Chuyển đến 6.)</w:t>
      </w:r>
    </w:p>
    <w:p w14:paraId="2CED5C30" w14:textId="77777777" w:rsidR="009841AD" w:rsidRPr="00803441" w:rsidRDefault="001957A1" w:rsidP="001F2AD3">
      <w:pPr>
        <w:pStyle w:val="WABody6AboveHang"/>
        <w:ind w:left="1080" w:hanging="360"/>
        <w:rPr>
          <w:i/>
        </w:rPr>
      </w:pPr>
      <w:r w:rsidRPr="00803441">
        <w:t>[  ]</w:t>
      </w:r>
      <w:r w:rsidRPr="00803441">
        <w:tab/>
      </w:r>
      <w:r w:rsidRPr="00803441">
        <w:rPr>
          <w:b/>
          <w:bCs/>
        </w:rPr>
        <w:t xml:space="preserve">Yes. </w:t>
      </w:r>
      <w:r w:rsidRPr="00803441">
        <w:t>The</w:t>
      </w:r>
      <w:r w:rsidRPr="00803441">
        <w:rPr>
          <w:b/>
          <w:bCs/>
        </w:rPr>
        <w:t xml:space="preserve"> </w:t>
      </w:r>
      <w:r w:rsidRPr="00803441">
        <w:t>children</w:t>
      </w:r>
      <w:r w:rsidRPr="00803441">
        <w:rPr>
          <w:b/>
          <w:bCs/>
        </w:rPr>
        <w:t xml:space="preserve"> </w:t>
      </w:r>
      <w:r w:rsidRPr="00803441">
        <w:t xml:space="preserve">should </w:t>
      </w:r>
      <w:r w:rsidRPr="00803441">
        <w:rPr>
          <w:b/>
          <w:bCs/>
        </w:rPr>
        <w:t>not</w:t>
      </w:r>
      <w:r w:rsidRPr="00803441">
        <w:t xml:space="preserve"> be allowed to move with the relocating person. </w:t>
      </w:r>
      <w:r w:rsidRPr="00803441">
        <w:rPr>
          <w:i/>
          <w:iCs/>
        </w:rPr>
        <w:t>(Check one:)</w:t>
      </w:r>
    </w:p>
    <w:p w14:paraId="4085B01A" w14:textId="2FE123D3" w:rsidR="00873A87" w:rsidRPr="00803441" w:rsidRDefault="00721EF6" w:rsidP="001F2AD3">
      <w:pPr>
        <w:pStyle w:val="WABody6AboveHang"/>
        <w:spacing w:before="0"/>
        <w:ind w:left="1080" w:hanging="360"/>
        <w:rPr>
          <w:i/>
        </w:rPr>
      </w:pPr>
      <w:r w:rsidRPr="00803441">
        <w:rPr>
          <w:i/>
          <w:iCs/>
        </w:rPr>
        <w:tab/>
      </w:r>
      <w:r w:rsidRPr="00803441">
        <w:rPr>
          <w:b/>
          <w:bCs/>
          <w:i/>
          <w:iCs/>
          <w:lang w:val="vi"/>
        </w:rPr>
        <w:t xml:space="preserve">Có. </w:t>
      </w:r>
      <w:r w:rsidRPr="00803441">
        <w:rPr>
          <w:i/>
          <w:iCs/>
          <w:lang w:val="vi"/>
        </w:rPr>
        <w:t xml:space="preserve">Các trẻ sẽ </w:t>
      </w:r>
      <w:r w:rsidRPr="00803441">
        <w:rPr>
          <w:b/>
          <w:bCs/>
          <w:i/>
          <w:iCs/>
          <w:lang w:val="vi"/>
        </w:rPr>
        <w:t>không</w:t>
      </w:r>
      <w:r w:rsidRPr="00803441">
        <w:rPr>
          <w:i/>
          <w:iCs/>
          <w:lang w:val="vi"/>
        </w:rPr>
        <w:t xml:space="preserve"> được cho phép chuyển chỗ ở cùng với người chuyển địa điểm sống. (Đánh dấu một mục:)</w:t>
      </w:r>
    </w:p>
    <w:p w14:paraId="16CCB63A" w14:textId="77777777" w:rsidR="009841AD" w:rsidRPr="00803441" w:rsidRDefault="001957A1" w:rsidP="001F2AD3">
      <w:pPr>
        <w:pStyle w:val="WABody4AboveIndented"/>
        <w:spacing w:before="120"/>
        <w:ind w:left="1800"/>
      </w:pPr>
      <w:r w:rsidRPr="00803441">
        <w:t>[  ]</w:t>
      </w:r>
      <w:r w:rsidRPr="00803441">
        <w:tab/>
        <w:t>I have substantially equal residential time. I object to the children moving because it is not in their best interest, based on the factors below.</w:t>
      </w:r>
    </w:p>
    <w:p w14:paraId="63C1AD69" w14:textId="315AC0E7" w:rsidR="00873A87" w:rsidRPr="00803441" w:rsidRDefault="00FE49EC" w:rsidP="001F2AD3">
      <w:pPr>
        <w:pStyle w:val="WABody4AboveIndented"/>
        <w:spacing w:before="0"/>
        <w:ind w:left="1800"/>
        <w:rPr>
          <w:i/>
          <w:lang w:val="vi"/>
        </w:rPr>
      </w:pPr>
      <w:r w:rsidRPr="00803441">
        <w:rPr>
          <w:i/>
          <w:iCs/>
        </w:rPr>
        <w:lastRenderedPageBreak/>
        <w:tab/>
      </w:r>
      <w:r w:rsidRPr="00803441">
        <w:rPr>
          <w:i/>
          <w:iCs/>
          <w:lang w:val="vi"/>
        </w:rPr>
        <w:t>Tôi có thời gian cư trú gần như bằng nhau. Tôi phản đối các trẻ chuyển chỗ ở bởi vì điều đó không phải là lợi ích tốt nhất của các trẻ, được căn cứ vào các yếu tố dưới đây.</w:t>
      </w:r>
    </w:p>
    <w:p w14:paraId="11F063DD" w14:textId="77777777" w:rsidR="009841AD" w:rsidRPr="00803441" w:rsidRDefault="001957A1" w:rsidP="001F2AD3">
      <w:pPr>
        <w:pStyle w:val="WABody4AboveIndented"/>
        <w:spacing w:before="120"/>
        <w:ind w:left="1800"/>
      </w:pPr>
      <w:r w:rsidRPr="00803441">
        <w:t>[  ]</w:t>
      </w:r>
      <w:r w:rsidRPr="00803441">
        <w:tab/>
        <w:t>The children live with the relocating person most of the time. I object to the children moving because the move would cause more harm than good to the children and the relocating person, based on the factors below.</w:t>
      </w:r>
    </w:p>
    <w:p w14:paraId="1826786D" w14:textId="07777AA0" w:rsidR="00873A87" w:rsidRPr="00803441" w:rsidRDefault="00FE49EC" w:rsidP="001F2AD3">
      <w:pPr>
        <w:pStyle w:val="WABody4AboveIndented"/>
        <w:spacing w:before="0"/>
        <w:ind w:left="1800"/>
        <w:rPr>
          <w:i/>
          <w:lang w:val="vi"/>
        </w:rPr>
      </w:pPr>
      <w:r w:rsidRPr="00803441">
        <w:rPr>
          <w:i/>
          <w:iCs/>
        </w:rPr>
        <w:tab/>
      </w:r>
      <w:r w:rsidRPr="00803441">
        <w:rPr>
          <w:i/>
          <w:iCs/>
          <w:lang w:val="vi"/>
        </w:rPr>
        <w:t>Các trẻ sống với người chuyển địa điểm sống phần lớn thời gian. Tôi phản đối các trẻ chuyển chỗ ở bởi vì việc chuyển chỗ ở sẽ gây hại nhiều hơn là có lợi cho các trẻ và người chuyển địa điểm sống, được căn cứ vào các yếu tố dưới đây.</w:t>
      </w:r>
    </w:p>
    <w:p w14:paraId="42EB8B7A" w14:textId="77777777" w:rsidR="009841AD" w:rsidRPr="00803441" w:rsidRDefault="001957A1" w:rsidP="001F2AD3">
      <w:pPr>
        <w:pStyle w:val="WABody4AboveIndented"/>
        <w:spacing w:before="120"/>
        <w:ind w:left="1800"/>
      </w:pPr>
      <w:r w:rsidRPr="00803441">
        <w:t>[  ]</w:t>
      </w:r>
      <w:r w:rsidRPr="00803441">
        <w:tab/>
        <w:t>The</w:t>
      </w:r>
      <w:r w:rsidRPr="00803441">
        <w:rPr>
          <w:b/>
          <w:bCs/>
        </w:rPr>
        <w:t xml:space="preserve"> </w:t>
      </w:r>
      <w:r w:rsidRPr="00803441">
        <w:t>children</w:t>
      </w:r>
      <w:r w:rsidRPr="00803441">
        <w:rPr>
          <w:b/>
          <w:bCs/>
        </w:rPr>
        <w:t xml:space="preserve"> </w:t>
      </w:r>
      <w:r w:rsidRPr="00803441">
        <w:t xml:space="preserve">live with </w:t>
      </w:r>
      <w:r w:rsidRPr="00803441">
        <w:rPr>
          <w:b/>
          <w:bCs/>
        </w:rPr>
        <w:t>me</w:t>
      </w:r>
      <w:r w:rsidRPr="00803441">
        <w:t xml:space="preserve"> most of the time. I ask the court to order that the children not move with the relocating person and that the parenting plan not be changed based on their move.</w:t>
      </w:r>
      <w:r w:rsidRPr="00803441">
        <w:rPr>
          <w:i/>
          <w:iCs/>
        </w:rPr>
        <w:t xml:space="preserve"> </w:t>
      </w:r>
      <w:r w:rsidRPr="00803441">
        <w:t>If the court finds that the children do not live with me most of the time, I object to the children moving based on the factors below.</w:t>
      </w:r>
    </w:p>
    <w:p w14:paraId="16E6BAED" w14:textId="0255E4FE" w:rsidR="003B183D" w:rsidRPr="00803441" w:rsidRDefault="00FE49EC" w:rsidP="001F2AD3">
      <w:pPr>
        <w:pStyle w:val="WABody4AboveIndented"/>
        <w:spacing w:before="0"/>
        <w:ind w:left="1800"/>
        <w:rPr>
          <w:i/>
          <w:lang w:val="vi"/>
        </w:rPr>
      </w:pPr>
      <w:r w:rsidRPr="00803441">
        <w:rPr>
          <w:i/>
          <w:iCs/>
        </w:rPr>
        <w:tab/>
      </w:r>
      <w:r w:rsidRPr="00803441">
        <w:rPr>
          <w:i/>
          <w:iCs/>
          <w:lang w:val="vi"/>
        </w:rPr>
        <w:t xml:space="preserve">Các trẻ sống với </w:t>
      </w:r>
      <w:r w:rsidRPr="00803441">
        <w:rPr>
          <w:b/>
          <w:bCs/>
          <w:i/>
          <w:iCs/>
          <w:lang w:val="vi"/>
        </w:rPr>
        <w:t>tôi</w:t>
      </w:r>
      <w:r w:rsidRPr="00803441">
        <w:rPr>
          <w:i/>
          <w:iCs/>
          <w:lang w:val="vi"/>
        </w:rPr>
        <w:t xml:space="preserve"> phần lớn thời gian. Tôi yêu cầu tòa án ra lệnh rằng các trẻ không chuyển chỗ ở với người chuyển địa điểm sống và rằng kế hoạch nuôi dưỡng con không được thay đổi căn cứ theo việc chuyển chỗ ở của họ. Nếu tòa án nhận thấy rằng các trẻ không sống với tôi phần lớn thời gian, tôi phản đối các trẻ chuyển chỗ ở căn cứ vào các yếu tố dưới đây.</w:t>
      </w:r>
    </w:p>
    <w:bookmarkEnd w:id="3"/>
    <w:p w14:paraId="2AEC300E" w14:textId="77777777" w:rsidR="009841AD" w:rsidRPr="00803441" w:rsidRDefault="001E1CBE" w:rsidP="001F2AD3">
      <w:pPr>
        <w:pStyle w:val="WABody6AboveHang"/>
        <w:ind w:left="1080" w:firstLine="0"/>
      </w:pPr>
      <w:r w:rsidRPr="00803441">
        <w:rPr>
          <w:b/>
          <w:bCs/>
        </w:rPr>
        <w:t xml:space="preserve">If the relocating person moves, the parenting/custody order should be changed so that the children live with me most of the time. </w:t>
      </w:r>
      <w:r w:rsidRPr="00803441">
        <w:t xml:space="preserve">I am filing and serving my proposed </w:t>
      </w:r>
      <w:r w:rsidRPr="00803441">
        <w:rPr>
          <w:i/>
          <w:iCs/>
        </w:rPr>
        <w:t>Parenting Plan</w:t>
      </w:r>
      <w:r w:rsidRPr="00803441">
        <w:t xml:space="preserve"> or </w:t>
      </w:r>
      <w:r w:rsidRPr="00803441">
        <w:rPr>
          <w:i/>
          <w:iCs/>
        </w:rPr>
        <w:t xml:space="preserve">Residential Schedule </w:t>
      </w:r>
      <w:r w:rsidRPr="00803441">
        <w:t xml:space="preserve">with this </w:t>
      </w:r>
      <w:r w:rsidRPr="00803441">
        <w:rPr>
          <w:i/>
          <w:iCs/>
        </w:rPr>
        <w:t>Objection</w:t>
      </w:r>
      <w:r w:rsidRPr="00803441">
        <w:t>.</w:t>
      </w:r>
    </w:p>
    <w:p w14:paraId="2C9DDAF5" w14:textId="0A82EEBD" w:rsidR="00DF728E" w:rsidRPr="00803441" w:rsidRDefault="009841AD" w:rsidP="001F2AD3">
      <w:pPr>
        <w:pStyle w:val="WABody6AboveHang"/>
        <w:spacing w:before="0" w:after="120"/>
        <w:ind w:left="1080" w:firstLine="0"/>
        <w:rPr>
          <w:i/>
          <w:lang w:val="vi"/>
        </w:rPr>
      </w:pPr>
      <w:r w:rsidRPr="00803441">
        <w:rPr>
          <w:b/>
          <w:bCs/>
          <w:i/>
          <w:iCs/>
          <w:lang w:val="vi"/>
        </w:rPr>
        <w:t xml:space="preserve">Nếu người chuyển địa điểm sống đang chuyển đổi chỗ ở, lệnh nuôi dưỡng con/giám hộ nên được thay đổi để các trẻ sống với tôi phần lớn thời gian. </w:t>
      </w:r>
      <w:r w:rsidRPr="00803441">
        <w:rPr>
          <w:i/>
          <w:iCs/>
          <w:lang w:val="vi"/>
        </w:rPr>
        <w:t>Tôi sẽ nộp và tống đạt Kế Hoạch Nuôi Dưỡng Con hoặc Lịch Trình Cư Trú được đề xuất của tôi cùng với Phản Đối này.</w:t>
      </w:r>
    </w:p>
    <w:tbl>
      <w:tblPr>
        <w:tblW w:w="8658"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tblGrid>
      <w:tr w:rsidR="00DF728E" w:rsidRPr="00803441" w14:paraId="0F064EEE" w14:textId="77777777" w:rsidTr="00BF0CF0">
        <w:tc>
          <w:tcPr>
            <w:tcW w:w="8658" w:type="dxa"/>
            <w:shd w:val="clear" w:color="auto" w:fill="auto"/>
          </w:tcPr>
          <w:p w14:paraId="4C552823" w14:textId="77777777" w:rsidR="009841AD" w:rsidRPr="00803441" w:rsidRDefault="00DF728E" w:rsidP="001F2AD3">
            <w:pPr>
              <w:pStyle w:val="WABody4AboveIndented"/>
              <w:tabs>
                <w:tab w:val="clear" w:pos="5400"/>
                <w:tab w:val="left" w:pos="1620"/>
                <w:tab w:val="left" w:pos="9360"/>
              </w:tabs>
              <w:spacing w:before="0"/>
              <w:ind w:left="0" w:firstLine="0"/>
            </w:pPr>
            <w:r w:rsidRPr="00803441">
              <w:rPr>
                <w:b/>
                <w:bCs/>
                <w:i/>
                <w:iCs/>
              </w:rPr>
              <w:t>Note</w:t>
            </w:r>
            <w:r w:rsidRPr="00803441">
              <w:rPr>
                <w:i/>
                <w:iCs/>
              </w:rPr>
              <w:t xml:space="preserve"> – If you cannot answer some of the sections below because you don’t have enough information about the move, you may say so. If you need more space to explain any of the sections below, you may add more pages to this Petition. Number, date, and sign each page that you add</w:t>
            </w:r>
            <w:r w:rsidRPr="00803441">
              <w:t>.</w:t>
            </w:r>
          </w:p>
          <w:p w14:paraId="3EE5C012" w14:textId="47A042A0" w:rsidR="00DF728E" w:rsidRPr="00803441" w:rsidRDefault="009841AD" w:rsidP="001F2AD3">
            <w:pPr>
              <w:pStyle w:val="WABody4AboveIndented"/>
              <w:tabs>
                <w:tab w:val="clear" w:pos="5400"/>
                <w:tab w:val="left" w:pos="1620"/>
                <w:tab w:val="left" w:pos="9360"/>
              </w:tabs>
              <w:spacing w:before="0"/>
              <w:ind w:left="0" w:firstLine="0"/>
              <w:rPr>
                <w:i/>
                <w:lang w:val="vi"/>
              </w:rPr>
            </w:pPr>
            <w:r w:rsidRPr="00803441">
              <w:rPr>
                <w:b/>
                <w:bCs/>
                <w:i/>
                <w:iCs/>
                <w:lang w:val="vi"/>
              </w:rPr>
              <w:t>Lưu ý</w:t>
            </w:r>
            <w:r w:rsidRPr="00803441">
              <w:rPr>
                <w:i/>
                <w:iCs/>
                <w:lang w:val="vi"/>
              </w:rPr>
              <w:t xml:space="preserve"> – Nếu quý vị không thể trả lời một số mục dưới đây bởi vì quý vị không có đủ thông tin về việc chuyển chỗ ở, quý vị có thể nói như vậy. Nếu quý vị cần thêm chỗ trống để giải thích bất kỳ mục nào dưới đây, quý vị có thể thêm giấy vào Đơn Xin này. Số, ngày và ký mỗi trang mà quý vị thêm vào.</w:t>
            </w:r>
          </w:p>
        </w:tc>
      </w:tr>
    </w:tbl>
    <w:p w14:paraId="052B2819" w14:textId="77777777" w:rsidR="009841AD" w:rsidRPr="00803441" w:rsidRDefault="00DF728E" w:rsidP="001F2AD3">
      <w:pPr>
        <w:pStyle w:val="WABody4AboveIndented"/>
        <w:tabs>
          <w:tab w:val="clear" w:pos="1260"/>
          <w:tab w:val="clear" w:pos="5400"/>
          <w:tab w:val="left" w:pos="900"/>
          <w:tab w:val="left" w:pos="9360"/>
        </w:tabs>
        <w:spacing w:before="120"/>
        <w:ind w:left="1073"/>
        <w:outlineLvl w:val="2"/>
        <w:rPr>
          <w:i/>
        </w:rPr>
      </w:pPr>
      <w:r w:rsidRPr="00803441">
        <w:rPr>
          <w:b/>
          <w:bCs/>
        </w:rPr>
        <w:t>a.</w:t>
      </w:r>
      <w:r w:rsidRPr="00803441">
        <w:tab/>
      </w:r>
      <w:r w:rsidRPr="00803441">
        <w:tab/>
      </w:r>
      <w:r w:rsidRPr="00803441">
        <w:rPr>
          <w:b/>
          <w:bCs/>
        </w:rPr>
        <w:t>Relationships:</w:t>
      </w:r>
      <w:r w:rsidRPr="00803441">
        <w:t xml:space="preserve"> The children’s relationships with each parent, any siblings, and other important people in the children’s life. </w:t>
      </w:r>
      <w:r w:rsidRPr="00803441">
        <w:rPr>
          <w:i/>
          <w:iCs/>
        </w:rPr>
        <w:t>(Describe the strength, nature, quality, extent of involvement, and stability of the children’s relationships, and how those would be affected by the planned move):</w:t>
      </w:r>
    </w:p>
    <w:p w14:paraId="000EB284" w14:textId="13C4A70D" w:rsidR="00DF728E" w:rsidRPr="00803441" w:rsidRDefault="00F73525" w:rsidP="001F2AD3">
      <w:pPr>
        <w:pStyle w:val="WABody4AboveIndented"/>
        <w:tabs>
          <w:tab w:val="clear" w:pos="1260"/>
          <w:tab w:val="clear" w:pos="5400"/>
          <w:tab w:val="left" w:pos="900"/>
          <w:tab w:val="left" w:pos="9360"/>
        </w:tabs>
        <w:spacing w:before="0"/>
        <w:ind w:left="1073"/>
        <w:outlineLvl w:val="2"/>
        <w:rPr>
          <w:i/>
          <w:lang w:val="vi"/>
        </w:rPr>
      </w:pPr>
      <w:r w:rsidRPr="00803441">
        <w:rPr>
          <w:b/>
          <w:bCs/>
          <w:i/>
          <w:iCs/>
        </w:rPr>
        <w:tab/>
      </w:r>
      <w:r w:rsidRPr="00803441">
        <w:rPr>
          <w:b/>
          <w:bCs/>
          <w:i/>
          <w:iCs/>
        </w:rPr>
        <w:tab/>
      </w:r>
      <w:r w:rsidRPr="00803441">
        <w:rPr>
          <w:b/>
          <w:bCs/>
          <w:i/>
          <w:iCs/>
          <w:lang w:val="vi"/>
        </w:rPr>
        <w:t>Mối quan hệ:</w:t>
      </w:r>
      <w:r w:rsidRPr="00803441">
        <w:rPr>
          <w:i/>
          <w:iCs/>
          <w:lang w:val="vi"/>
        </w:rPr>
        <w:t xml:space="preserve"> Các mối quan hệ của các trẻ với mỗi người cha/mẹ, bất kỳ anh chị em ruột nào và những người quan trọng khác trong cuộc đời của các trẻ. (Mô tả ưu điểm, tính chất, chất lượng, mức độ tham gia và sự ổn định trong các mối quan hệ của các trẻ và cách thức những điều đó sẽ bị ảnh hưởng bởi việc chuyển chỗ ở theo kế hoạch):</w:t>
      </w:r>
    </w:p>
    <w:p w14:paraId="4EE33251" w14:textId="6A6F1B2E" w:rsidR="00DF728E" w:rsidRPr="00803441" w:rsidRDefault="00DF728E" w:rsidP="00F73525">
      <w:pPr>
        <w:pStyle w:val="WAblankline"/>
        <w:ind w:left="1073"/>
        <w:rPr>
          <w:lang w:val="vi"/>
        </w:rPr>
      </w:pPr>
      <w:r w:rsidRPr="00803441">
        <w:rPr>
          <w:lang w:val="vi"/>
        </w:rPr>
        <w:tab/>
      </w:r>
    </w:p>
    <w:p w14:paraId="7D0E2863" w14:textId="1E90162C" w:rsidR="00DF728E" w:rsidRPr="00803441" w:rsidRDefault="00DF728E" w:rsidP="00F73525">
      <w:pPr>
        <w:pStyle w:val="WAblankline"/>
        <w:ind w:left="1073"/>
        <w:rPr>
          <w:lang w:val="vi"/>
        </w:rPr>
      </w:pPr>
      <w:r w:rsidRPr="00803441">
        <w:rPr>
          <w:lang w:val="vi"/>
        </w:rPr>
        <w:tab/>
      </w:r>
    </w:p>
    <w:p w14:paraId="23305913" w14:textId="174BC96C" w:rsidR="00DF728E" w:rsidRPr="00803441" w:rsidRDefault="00DF728E" w:rsidP="00F73525">
      <w:pPr>
        <w:pStyle w:val="WAblankline"/>
        <w:ind w:left="1073"/>
        <w:rPr>
          <w:lang w:val="vi"/>
        </w:rPr>
      </w:pPr>
      <w:r w:rsidRPr="00803441">
        <w:rPr>
          <w:lang w:val="vi"/>
        </w:rPr>
        <w:tab/>
      </w:r>
    </w:p>
    <w:p w14:paraId="10D5F22A" w14:textId="744E74D2" w:rsidR="00A518DE" w:rsidRPr="00803441" w:rsidRDefault="00A518DE" w:rsidP="00F73525">
      <w:pPr>
        <w:pStyle w:val="WAblankline"/>
        <w:ind w:left="1073"/>
        <w:rPr>
          <w:lang w:val="vi"/>
        </w:rPr>
      </w:pPr>
      <w:r w:rsidRPr="00803441">
        <w:rPr>
          <w:lang w:val="vi"/>
        </w:rPr>
        <w:lastRenderedPageBreak/>
        <w:tab/>
      </w:r>
    </w:p>
    <w:p w14:paraId="7C88E0A1" w14:textId="77777777" w:rsidR="009841AD" w:rsidRPr="00803441" w:rsidRDefault="00DF728E" w:rsidP="001F2AD3">
      <w:pPr>
        <w:pStyle w:val="WABody4AboveIndented"/>
        <w:tabs>
          <w:tab w:val="clear" w:pos="1260"/>
          <w:tab w:val="clear" w:pos="5400"/>
          <w:tab w:val="left" w:pos="9360"/>
        </w:tabs>
        <w:spacing w:before="120"/>
        <w:ind w:left="1073"/>
        <w:outlineLvl w:val="2"/>
      </w:pPr>
      <w:r w:rsidRPr="00803441">
        <w:rPr>
          <w:b/>
          <w:bCs/>
        </w:rPr>
        <w:t>b.</w:t>
      </w:r>
      <w:r w:rsidRPr="00803441">
        <w:tab/>
      </w:r>
      <w:r w:rsidRPr="00803441">
        <w:rPr>
          <w:b/>
          <w:bCs/>
        </w:rPr>
        <w:t>Agreements:</w:t>
      </w:r>
      <w:r w:rsidRPr="00803441">
        <w:t xml:space="preserve"> Are there any agreements between you and the relocating person about moving with the children? [  ] Yes  [  ] No</w:t>
      </w:r>
    </w:p>
    <w:p w14:paraId="7AB7FAF0" w14:textId="2529F578" w:rsidR="00DF728E" w:rsidRPr="00803441" w:rsidRDefault="00F73525" w:rsidP="001F2AD3">
      <w:pPr>
        <w:pStyle w:val="WABody4AboveIndented"/>
        <w:tabs>
          <w:tab w:val="clear" w:pos="1260"/>
          <w:tab w:val="clear" w:pos="5400"/>
          <w:tab w:val="left" w:pos="9360"/>
        </w:tabs>
        <w:spacing w:before="0"/>
        <w:ind w:left="1073"/>
        <w:outlineLvl w:val="2"/>
        <w:rPr>
          <w:i/>
        </w:rPr>
      </w:pPr>
      <w:r w:rsidRPr="00803441">
        <w:rPr>
          <w:b/>
          <w:bCs/>
          <w:i/>
          <w:iCs/>
        </w:rPr>
        <w:tab/>
      </w:r>
      <w:r w:rsidRPr="00803441">
        <w:rPr>
          <w:b/>
          <w:bCs/>
          <w:i/>
          <w:iCs/>
          <w:lang w:val="vi"/>
        </w:rPr>
        <w:t>Thỏa thuận:</w:t>
      </w:r>
      <w:r w:rsidRPr="00803441">
        <w:rPr>
          <w:i/>
          <w:iCs/>
          <w:lang w:val="vi"/>
        </w:rPr>
        <w:t xml:space="preserve"> Có bất kỳ thỏa thuận nào giữa quý vị và người chuyển địa điểm sống về việc chuyển chỗ ở với các trẻ không? [-] Có  [-] Không</w:t>
      </w:r>
    </w:p>
    <w:p w14:paraId="270F91F5" w14:textId="77777777" w:rsidR="009841AD" w:rsidRPr="00803441" w:rsidRDefault="00DF728E" w:rsidP="001F2AD3">
      <w:pPr>
        <w:pStyle w:val="WABody4AboveIndented"/>
        <w:tabs>
          <w:tab w:val="clear" w:pos="1260"/>
          <w:tab w:val="clear" w:pos="5400"/>
          <w:tab w:val="left" w:pos="1620"/>
          <w:tab w:val="left" w:pos="9360"/>
        </w:tabs>
        <w:spacing w:before="120"/>
        <w:ind w:left="1073" w:firstLine="0"/>
        <w:rPr>
          <w:i/>
          <w:u w:val="single"/>
        </w:rPr>
      </w:pPr>
      <w:r w:rsidRPr="00803441">
        <w:rPr>
          <w:i/>
          <w:iCs/>
        </w:rPr>
        <w:t>(Explain):</w:t>
      </w:r>
      <w:r w:rsidRPr="00803441">
        <w:rPr>
          <w:i/>
          <w:iCs/>
          <w:u w:val="single"/>
        </w:rPr>
        <w:tab/>
      </w:r>
    </w:p>
    <w:p w14:paraId="7F22C68A" w14:textId="586AB61D" w:rsidR="00DF728E" w:rsidRPr="00803441" w:rsidRDefault="009841AD" w:rsidP="001F2AD3">
      <w:pPr>
        <w:pStyle w:val="WABody4AboveIndented"/>
        <w:tabs>
          <w:tab w:val="clear" w:pos="1260"/>
          <w:tab w:val="clear" w:pos="5400"/>
          <w:tab w:val="left" w:pos="1620"/>
          <w:tab w:val="left" w:pos="9360"/>
        </w:tabs>
        <w:spacing w:before="0"/>
        <w:ind w:left="1073" w:firstLine="0"/>
        <w:rPr>
          <w:i/>
        </w:rPr>
      </w:pPr>
      <w:r w:rsidRPr="00803441">
        <w:rPr>
          <w:i/>
          <w:iCs/>
          <w:lang w:val="vi"/>
        </w:rPr>
        <w:t>(Giải thích):</w:t>
      </w:r>
    </w:p>
    <w:p w14:paraId="742797FD" w14:textId="79BEA924" w:rsidR="00DF728E" w:rsidRPr="00803441" w:rsidRDefault="00DF728E" w:rsidP="00F73525">
      <w:pPr>
        <w:pStyle w:val="WAblankline"/>
        <w:ind w:left="1073"/>
      </w:pPr>
      <w:r w:rsidRPr="00803441">
        <w:tab/>
      </w:r>
    </w:p>
    <w:p w14:paraId="2DFEA87E" w14:textId="1D7B0FA0" w:rsidR="00DF728E" w:rsidRPr="00803441" w:rsidRDefault="00DF728E" w:rsidP="00F73525">
      <w:pPr>
        <w:pStyle w:val="WAblankline"/>
        <w:ind w:left="1073"/>
      </w:pPr>
      <w:r w:rsidRPr="00803441">
        <w:tab/>
      </w:r>
    </w:p>
    <w:p w14:paraId="1D92ACB0" w14:textId="1C4C094C" w:rsidR="00DF728E" w:rsidRPr="00803441" w:rsidRDefault="00DF728E" w:rsidP="00F73525">
      <w:pPr>
        <w:pStyle w:val="WAblankline"/>
        <w:ind w:left="1073"/>
      </w:pPr>
      <w:r w:rsidRPr="00803441">
        <w:tab/>
      </w:r>
    </w:p>
    <w:p w14:paraId="54D6FCD1" w14:textId="77777777" w:rsidR="009841AD" w:rsidRPr="00803441" w:rsidRDefault="00DF728E" w:rsidP="001F2AD3">
      <w:pPr>
        <w:pStyle w:val="WABody4AboveIndented"/>
        <w:tabs>
          <w:tab w:val="clear" w:pos="1260"/>
          <w:tab w:val="clear" w:pos="5400"/>
          <w:tab w:val="left" w:pos="1620"/>
          <w:tab w:val="left" w:pos="9360"/>
        </w:tabs>
        <w:spacing w:before="120"/>
        <w:ind w:left="1073"/>
        <w:outlineLvl w:val="2"/>
      </w:pPr>
      <w:r w:rsidRPr="00803441">
        <w:rPr>
          <w:b/>
          <w:bCs/>
        </w:rPr>
        <w:t>c.</w:t>
      </w:r>
      <w:r w:rsidRPr="00803441">
        <w:tab/>
      </w:r>
      <w:r w:rsidRPr="00803441">
        <w:rPr>
          <w:b/>
          <w:bCs/>
        </w:rPr>
        <w:t>Contact:</w:t>
      </w:r>
      <w:r w:rsidRPr="00803441">
        <w:t xml:space="preserve"> Would disrupting the children’s contact with the relocating person be more harmful than disrupting their contact with you? [  ] Yes  [  ] No</w:t>
      </w:r>
    </w:p>
    <w:p w14:paraId="1EF79748" w14:textId="6367986B" w:rsidR="00DF728E" w:rsidRPr="00803441" w:rsidRDefault="00F73525" w:rsidP="001F2AD3">
      <w:pPr>
        <w:pStyle w:val="WABody4AboveIndented"/>
        <w:tabs>
          <w:tab w:val="clear" w:pos="1260"/>
          <w:tab w:val="clear" w:pos="5400"/>
          <w:tab w:val="left" w:pos="1620"/>
          <w:tab w:val="left" w:pos="9360"/>
        </w:tabs>
        <w:spacing w:before="0"/>
        <w:ind w:left="1073"/>
        <w:outlineLvl w:val="2"/>
        <w:rPr>
          <w:i/>
        </w:rPr>
      </w:pPr>
      <w:r w:rsidRPr="00803441">
        <w:rPr>
          <w:b/>
          <w:bCs/>
          <w:i/>
          <w:iCs/>
        </w:rPr>
        <w:tab/>
      </w:r>
      <w:r w:rsidRPr="00803441">
        <w:rPr>
          <w:b/>
          <w:bCs/>
          <w:i/>
          <w:iCs/>
          <w:lang w:val="vi"/>
        </w:rPr>
        <w:t>Liên hệ:</w:t>
      </w:r>
      <w:r w:rsidRPr="00803441">
        <w:rPr>
          <w:i/>
          <w:iCs/>
          <w:lang w:val="vi"/>
        </w:rPr>
        <w:t xml:space="preserve"> Việc gián đoạn liên hệ của các trẻ với người chuyển địa điểm sống sẽ có hại hơn việc gián đoạn liên hệ của các trẻ với quý vị không? [-] Có  [-] Không</w:t>
      </w:r>
    </w:p>
    <w:p w14:paraId="5111463A" w14:textId="77777777" w:rsidR="009841AD" w:rsidRPr="00803441" w:rsidRDefault="00DF728E" w:rsidP="001F2AD3">
      <w:pPr>
        <w:pStyle w:val="WABody4AboveIndented"/>
        <w:tabs>
          <w:tab w:val="clear" w:pos="1260"/>
          <w:tab w:val="clear" w:pos="5400"/>
          <w:tab w:val="left" w:pos="9360"/>
        </w:tabs>
        <w:spacing w:before="120"/>
        <w:ind w:left="1073" w:firstLine="0"/>
        <w:rPr>
          <w:i/>
          <w:u w:val="single"/>
        </w:rPr>
      </w:pPr>
      <w:r w:rsidRPr="00803441">
        <w:rPr>
          <w:i/>
          <w:iCs/>
        </w:rPr>
        <w:t>(Explain):</w:t>
      </w:r>
      <w:r w:rsidRPr="00803441">
        <w:rPr>
          <w:i/>
          <w:iCs/>
          <w:u w:val="single"/>
        </w:rPr>
        <w:tab/>
      </w:r>
    </w:p>
    <w:p w14:paraId="1B73799A" w14:textId="184F2A99" w:rsidR="00DF728E" w:rsidRPr="00803441" w:rsidRDefault="009841AD" w:rsidP="001F2AD3">
      <w:pPr>
        <w:pStyle w:val="WABody4AboveIndented"/>
        <w:tabs>
          <w:tab w:val="clear" w:pos="1260"/>
          <w:tab w:val="clear" w:pos="5400"/>
          <w:tab w:val="left" w:pos="9360"/>
        </w:tabs>
        <w:spacing w:before="0"/>
        <w:ind w:left="1073" w:firstLine="0"/>
        <w:rPr>
          <w:i/>
          <w:u w:val="single"/>
        </w:rPr>
      </w:pPr>
      <w:r w:rsidRPr="00803441">
        <w:rPr>
          <w:i/>
          <w:iCs/>
          <w:lang w:val="vi"/>
        </w:rPr>
        <w:t>(Giải thích):</w:t>
      </w:r>
    </w:p>
    <w:p w14:paraId="380CD79F" w14:textId="26FDA4C4" w:rsidR="00DF728E" w:rsidRPr="00803441" w:rsidRDefault="00DF728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5FB8BDF6" w14:textId="76886E06" w:rsidR="00DF728E" w:rsidRPr="00803441" w:rsidRDefault="00DF728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4D5C5FFB" w14:textId="580896BB" w:rsidR="00DF728E" w:rsidRPr="00803441" w:rsidRDefault="00DF728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2447A867" w14:textId="77777777" w:rsidR="009841AD" w:rsidRPr="00803441" w:rsidRDefault="00DF728E" w:rsidP="001F2AD3">
      <w:pPr>
        <w:pStyle w:val="WABody4AboveIndented"/>
        <w:tabs>
          <w:tab w:val="clear" w:pos="1260"/>
          <w:tab w:val="clear" w:pos="5400"/>
          <w:tab w:val="left" w:pos="1620"/>
          <w:tab w:val="right" w:pos="9360"/>
        </w:tabs>
        <w:spacing w:before="120"/>
        <w:ind w:left="1073"/>
        <w:outlineLvl w:val="2"/>
      </w:pPr>
      <w:r w:rsidRPr="00803441">
        <w:rPr>
          <w:b/>
          <w:bCs/>
        </w:rPr>
        <w:t>d.</w:t>
      </w:r>
      <w:r w:rsidRPr="00803441">
        <w:tab/>
      </w:r>
      <w:r w:rsidRPr="00803441">
        <w:rPr>
          <w:b/>
          <w:bCs/>
        </w:rPr>
        <w:t>Limitations:</w:t>
      </w:r>
      <w:r w:rsidRPr="00803441">
        <w:t xml:space="preserve"> Does the current parenting/custody order include limitations under </w:t>
      </w:r>
      <w:r w:rsidRPr="00803441">
        <w:br/>
        <w:t>RCW 26.09.191 on you or the relocating person? [  ] Yes  [  ] No</w:t>
      </w:r>
    </w:p>
    <w:p w14:paraId="6BDB0350" w14:textId="2C14F27D" w:rsidR="00DF728E" w:rsidRPr="00803441" w:rsidRDefault="00F73525" w:rsidP="001F2AD3">
      <w:pPr>
        <w:pStyle w:val="WABody4AboveIndented"/>
        <w:tabs>
          <w:tab w:val="clear" w:pos="1260"/>
          <w:tab w:val="clear" w:pos="5400"/>
          <w:tab w:val="left" w:pos="1620"/>
          <w:tab w:val="right" w:pos="9360"/>
        </w:tabs>
        <w:spacing w:before="0"/>
        <w:ind w:left="1073"/>
        <w:outlineLvl w:val="2"/>
        <w:rPr>
          <w:i/>
        </w:rPr>
      </w:pPr>
      <w:r w:rsidRPr="00803441">
        <w:rPr>
          <w:b/>
          <w:bCs/>
          <w:i/>
          <w:iCs/>
        </w:rPr>
        <w:tab/>
      </w:r>
      <w:r w:rsidRPr="00803441">
        <w:rPr>
          <w:b/>
          <w:bCs/>
          <w:i/>
          <w:iCs/>
          <w:lang w:val="vi"/>
        </w:rPr>
        <w:t>Hạn chế:</w:t>
      </w:r>
      <w:r w:rsidRPr="00803441">
        <w:rPr>
          <w:i/>
          <w:iCs/>
          <w:lang w:val="vi"/>
        </w:rPr>
        <w:t xml:space="preserve"> Lệnh nuôi dưỡng con/giám hộ hiện tại có bao gồm các hạn chế theo </w:t>
      </w:r>
      <w:r w:rsidRPr="00803441">
        <w:rPr>
          <w:i/>
          <w:iCs/>
          <w:lang w:val="vi"/>
        </w:rPr>
        <w:br/>
        <w:t>RCW 26.09.191 đối với quý vị hoặc người chuyển địa điểm sống không? [-] Có  [-] Không</w:t>
      </w:r>
    </w:p>
    <w:p w14:paraId="0375E059" w14:textId="77777777" w:rsidR="009841AD" w:rsidRPr="00803441" w:rsidRDefault="00DF728E" w:rsidP="001F2AD3">
      <w:pPr>
        <w:pStyle w:val="WABody4AboveIndented"/>
        <w:tabs>
          <w:tab w:val="clear" w:pos="5400"/>
          <w:tab w:val="left" w:pos="1620"/>
          <w:tab w:val="left" w:pos="9360"/>
        </w:tabs>
        <w:spacing w:before="120"/>
        <w:ind w:left="1073" w:firstLine="0"/>
        <w:rPr>
          <w:u w:val="single"/>
        </w:rPr>
      </w:pPr>
      <w:r w:rsidRPr="00803441">
        <w:rPr>
          <w:i/>
          <w:iCs/>
        </w:rPr>
        <w:t>(Explain):</w:t>
      </w:r>
      <w:r w:rsidRPr="00803441">
        <w:rPr>
          <w:u w:val="single"/>
        </w:rPr>
        <w:tab/>
      </w:r>
    </w:p>
    <w:p w14:paraId="4C1AF9D1" w14:textId="3AA7683F" w:rsidR="00DF728E" w:rsidRPr="00803441" w:rsidRDefault="009841AD" w:rsidP="001F2AD3">
      <w:pPr>
        <w:pStyle w:val="WABody4AboveIndented"/>
        <w:tabs>
          <w:tab w:val="clear" w:pos="5400"/>
          <w:tab w:val="left" w:pos="1620"/>
          <w:tab w:val="left" w:pos="9360"/>
        </w:tabs>
        <w:spacing w:before="0"/>
        <w:ind w:left="1073" w:firstLine="0"/>
        <w:rPr>
          <w:i/>
        </w:rPr>
      </w:pPr>
      <w:r w:rsidRPr="00803441">
        <w:rPr>
          <w:i/>
          <w:iCs/>
          <w:lang w:val="vi"/>
        </w:rPr>
        <w:t>(Giải thích):</w:t>
      </w:r>
    </w:p>
    <w:p w14:paraId="41EE942D" w14:textId="7E98B9B0" w:rsidR="00DF728E" w:rsidRPr="00803441" w:rsidRDefault="00DF728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78B76699" w14:textId="7C63ABBD" w:rsidR="00DF728E" w:rsidRPr="00803441" w:rsidRDefault="00DF728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2EE7FD22" w14:textId="6E366FF7" w:rsidR="00A518DE" w:rsidRPr="00803441" w:rsidRDefault="00A518DE" w:rsidP="00F73525">
      <w:pPr>
        <w:pStyle w:val="WABody4AboveIndented"/>
        <w:tabs>
          <w:tab w:val="clear" w:pos="1260"/>
          <w:tab w:val="clear" w:pos="5400"/>
          <w:tab w:val="left" w:pos="9360"/>
        </w:tabs>
        <w:spacing w:before="120"/>
        <w:ind w:left="1073" w:firstLine="0"/>
        <w:rPr>
          <w:u w:val="single"/>
        </w:rPr>
      </w:pPr>
      <w:r w:rsidRPr="00803441">
        <w:rPr>
          <w:u w:val="single"/>
        </w:rPr>
        <w:tab/>
      </w:r>
    </w:p>
    <w:p w14:paraId="0D873B0A" w14:textId="77777777" w:rsidR="009841AD" w:rsidRPr="00803441" w:rsidRDefault="00DF728E" w:rsidP="001F2AD3">
      <w:pPr>
        <w:pStyle w:val="WABody4AboveIndented"/>
        <w:tabs>
          <w:tab w:val="clear" w:pos="1260"/>
          <w:tab w:val="clear" w:pos="5400"/>
          <w:tab w:val="left" w:pos="1620"/>
          <w:tab w:val="right" w:pos="9360"/>
        </w:tabs>
        <w:spacing w:before="120"/>
        <w:ind w:left="1073"/>
        <w:outlineLvl w:val="2"/>
        <w:rPr>
          <w:i/>
          <w:u w:val="single"/>
        </w:rPr>
      </w:pPr>
      <w:r w:rsidRPr="00803441">
        <w:rPr>
          <w:b/>
          <w:bCs/>
        </w:rPr>
        <w:t>e.</w:t>
      </w:r>
      <w:r w:rsidRPr="00803441">
        <w:tab/>
      </w:r>
      <w:r w:rsidRPr="00803441">
        <w:rPr>
          <w:b/>
          <w:bCs/>
        </w:rPr>
        <w:t>Reasons for moving:</w:t>
      </w:r>
      <w:r w:rsidRPr="00803441">
        <w:t xml:space="preserve"> Were the relocating person’s reasons for moving given in good faith? [  ] Yes  [  ] No  </w:t>
      </w:r>
      <w:r w:rsidRPr="00803441">
        <w:rPr>
          <w:i/>
          <w:iCs/>
        </w:rPr>
        <w:t>(Explain):</w:t>
      </w:r>
      <w:r w:rsidRPr="00803441">
        <w:rPr>
          <w:i/>
          <w:iCs/>
          <w:u w:val="single"/>
        </w:rPr>
        <w:tab/>
      </w:r>
    </w:p>
    <w:p w14:paraId="14E6DD71" w14:textId="7C2838B4" w:rsidR="00DF728E" w:rsidRPr="00803441" w:rsidRDefault="00F73525" w:rsidP="001F2AD3">
      <w:pPr>
        <w:pStyle w:val="WABody4AboveIndented"/>
        <w:tabs>
          <w:tab w:val="clear" w:pos="1260"/>
          <w:tab w:val="clear" w:pos="5400"/>
          <w:tab w:val="left" w:pos="1620"/>
          <w:tab w:val="right" w:pos="9360"/>
        </w:tabs>
        <w:spacing w:before="0"/>
        <w:ind w:left="1073"/>
        <w:outlineLvl w:val="2"/>
        <w:rPr>
          <w:i/>
        </w:rPr>
      </w:pPr>
      <w:r w:rsidRPr="00803441">
        <w:rPr>
          <w:b/>
          <w:bCs/>
          <w:i/>
          <w:iCs/>
        </w:rPr>
        <w:tab/>
      </w:r>
      <w:r w:rsidRPr="00803441">
        <w:rPr>
          <w:b/>
          <w:bCs/>
          <w:i/>
          <w:iCs/>
          <w:lang w:val="vi"/>
        </w:rPr>
        <w:t>Lý do chuyển đổi chỗ ở:</w:t>
      </w:r>
      <w:r w:rsidRPr="00803441">
        <w:rPr>
          <w:i/>
          <w:iCs/>
          <w:lang w:val="vi"/>
        </w:rPr>
        <w:t xml:space="preserve"> Lý do chuyển đổi chỗ ở của người chuyển địa điểm sống có được đưa ra một cách thiện chí không? [-] Có  [-] Không  (Giải thích):</w:t>
      </w:r>
    </w:p>
    <w:p w14:paraId="77C9F497" w14:textId="73F97D7E" w:rsidR="00DF728E" w:rsidRPr="00803441" w:rsidRDefault="00DF728E" w:rsidP="00F73525">
      <w:pPr>
        <w:pStyle w:val="WAblankline"/>
        <w:ind w:left="1073"/>
      </w:pPr>
      <w:r w:rsidRPr="00803441">
        <w:tab/>
      </w:r>
    </w:p>
    <w:p w14:paraId="19B93C12" w14:textId="35282142" w:rsidR="00DF728E" w:rsidRPr="00803441" w:rsidRDefault="00DF728E" w:rsidP="00F73525">
      <w:pPr>
        <w:pStyle w:val="WAblankline"/>
        <w:ind w:left="1073"/>
      </w:pPr>
      <w:r w:rsidRPr="00803441">
        <w:tab/>
      </w:r>
    </w:p>
    <w:p w14:paraId="13E6DD6E" w14:textId="77777777" w:rsidR="009841AD" w:rsidRPr="00803441" w:rsidRDefault="00DF728E" w:rsidP="001F2AD3">
      <w:pPr>
        <w:pStyle w:val="WABody4AboveIndented"/>
        <w:tabs>
          <w:tab w:val="clear" w:pos="1260"/>
          <w:tab w:val="clear" w:pos="5400"/>
          <w:tab w:val="left" w:pos="1620"/>
          <w:tab w:val="left" w:pos="9360"/>
        </w:tabs>
        <w:spacing w:before="120"/>
        <w:ind w:left="1073"/>
        <w:outlineLvl w:val="2"/>
        <w:rPr>
          <w:u w:val="single"/>
        </w:rPr>
      </w:pPr>
      <w:r w:rsidRPr="00803441">
        <w:rPr>
          <w:b/>
          <w:bCs/>
        </w:rPr>
        <w:t>f.</w:t>
      </w:r>
      <w:r w:rsidRPr="00803441">
        <w:tab/>
      </w:r>
      <w:r w:rsidRPr="00803441">
        <w:rPr>
          <w:b/>
          <w:bCs/>
        </w:rPr>
        <w:t>Reasons for objecting:</w:t>
      </w:r>
      <w:r w:rsidRPr="00803441">
        <w:t xml:space="preserve"> I have the following good faith reasons for objecting to the planned move:</w:t>
      </w:r>
      <w:r w:rsidRPr="00803441">
        <w:rPr>
          <w:u w:val="single"/>
        </w:rPr>
        <w:tab/>
      </w:r>
    </w:p>
    <w:p w14:paraId="724231B6" w14:textId="5F90A529" w:rsidR="00DF728E" w:rsidRPr="00803441" w:rsidRDefault="00F73525" w:rsidP="001F2AD3">
      <w:pPr>
        <w:pStyle w:val="WABody4AboveIndented"/>
        <w:tabs>
          <w:tab w:val="clear" w:pos="1260"/>
          <w:tab w:val="clear" w:pos="5400"/>
          <w:tab w:val="left" w:pos="1620"/>
          <w:tab w:val="left" w:pos="9360"/>
        </w:tabs>
        <w:spacing w:before="0"/>
        <w:ind w:left="1073"/>
        <w:outlineLvl w:val="2"/>
        <w:rPr>
          <w:i/>
          <w:u w:val="single"/>
        </w:rPr>
      </w:pPr>
      <w:r w:rsidRPr="00803441">
        <w:rPr>
          <w:b/>
          <w:bCs/>
          <w:i/>
          <w:iCs/>
        </w:rPr>
        <w:tab/>
      </w:r>
      <w:r w:rsidRPr="00803441">
        <w:rPr>
          <w:b/>
          <w:bCs/>
          <w:i/>
          <w:iCs/>
          <w:lang w:val="vi"/>
        </w:rPr>
        <w:t>Lý do phản đối:</w:t>
      </w:r>
      <w:r w:rsidRPr="00803441">
        <w:rPr>
          <w:i/>
          <w:iCs/>
          <w:lang w:val="vi"/>
        </w:rPr>
        <w:t xml:space="preserve"> Tôi có lý do thiện chí sau đây để phản đối việc chuyển chỗ ở theo kế hoạch:</w:t>
      </w:r>
    </w:p>
    <w:p w14:paraId="707A15A4" w14:textId="31D4FD92" w:rsidR="00DF728E" w:rsidRPr="00803441" w:rsidRDefault="00DF728E" w:rsidP="00F73525">
      <w:pPr>
        <w:pStyle w:val="WAblankline"/>
        <w:ind w:left="1073"/>
      </w:pPr>
      <w:r w:rsidRPr="00803441">
        <w:tab/>
      </w:r>
    </w:p>
    <w:p w14:paraId="169D1E9B" w14:textId="3FB3C8B0" w:rsidR="00E06E45" w:rsidRPr="00803441" w:rsidRDefault="00E06E45" w:rsidP="00F73525">
      <w:pPr>
        <w:pStyle w:val="WAblankline"/>
        <w:ind w:left="1073"/>
      </w:pPr>
      <w:r w:rsidRPr="00803441">
        <w:tab/>
      </w:r>
    </w:p>
    <w:p w14:paraId="24ABD4AF" w14:textId="40E72A05" w:rsidR="00DF728E" w:rsidRPr="00803441" w:rsidRDefault="00DF728E" w:rsidP="00F73525">
      <w:pPr>
        <w:pStyle w:val="WAblankline"/>
        <w:ind w:left="1073"/>
      </w:pPr>
      <w:r w:rsidRPr="00803441">
        <w:lastRenderedPageBreak/>
        <w:tab/>
      </w:r>
    </w:p>
    <w:p w14:paraId="64E5D3D1" w14:textId="77777777" w:rsidR="009841AD" w:rsidRPr="00803441" w:rsidRDefault="00DF728E" w:rsidP="001F2AD3">
      <w:pPr>
        <w:pStyle w:val="WABody4AboveIndented"/>
        <w:tabs>
          <w:tab w:val="clear" w:pos="1260"/>
          <w:tab w:val="clear" w:pos="5400"/>
          <w:tab w:val="left" w:pos="1620"/>
          <w:tab w:val="left" w:pos="9360"/>
        </w:tabs>
        <w:spacing w:before="120"/>
        <w:ind w:left="1073"/>
        <w:outlineLvl w:val="2"/>
        <w:rPr>
          <w:i/>
        </w:rPr>
      </w:pPr>
      <w:r w:rsidRPr="00803441">
        <w:rPr>
          <w:b/>
          <w:bCs/>
        </w:rPr>
        <w:t>g.</w:t>
      </w:r>
      <w:r w:rsidRPr="00803441">
        <w:tab/>
      </w:r>
      <w:r w:rsidRPr="00803441">
        <w:rPr>
          <w:b/>
          <w:bCs/>
        </w:rPr>
        <w:t>Children:</w:t>
      </w:r>
      <w:r w:rsidRPr="00803441">
        <w:t xml:space="preserve"> Describe how allowing or preventing the move would affect the children’s physical, educational, and emotional development, considering their age, developmental stage, and needs (including any special needs).</w:t>
      </w:r>
      <w:r w:rsidRPr="00803441">
        <w:br/>
      </w:r>
      <w:r w:rsidRPr="00803441">
        <w:rPr>
          <w:i/>
          <w:iCs/>
        </w:rPr>
        <w:t>(Describe both possibilities – if the move is allowed or if it is prevented.)</w:t>
      </w:r>
    </w:p>
    <w:p w14:paraId="6F0B1623" w14:textId="667A2E4B" w:rsidR="00DF728E" w:rsidRPr="00803441" w:rsidRDefault="00F73525" w:rsidP="001F2AD3">
      <w:pPr>
        <w:pStyle w:val="WABody4AboveIndented"/>
        <w:tabs>
          <w:tab w:val="clear" w:pos="1260"/>
          <w:tab w:val="clear" w:pos="5400"/>
          <w:tab w:val="left" w:pos="1620"/>
          <w:tab w:val="left" w:pos="9360"/>
        </w:tabs>
        <w:spacing w:before="0"/>
        <w:ind w:left="1073"/>
        <w:outlineLvl w:val="2"/>
        <w:rPr>
          <w:i/>
          <w:lang w:val="vi"/>
        </w:rPr>
      </w:pPr>
      <w:r w:rsidRPr="00803441">
        <w:rPr>
          <w:b/>
          <w:bCs/>
          <w:i/>
          <w:iCs/>
        </w:rPr>
        <w:tab/>
      </w:r>
      <w:r w:rsidRPr="00803441">
        <w:rPr>
          <w:b/>
          <w:bCs/>
          <w:i/>
          <w:iCs/>
          <w:lang w:val="vi"/>
        </w:rPr>
        <w:t>Các trẻ:</w:t>
      </w:r>
      <w:r w:rsidRPr="00803441">
        <w:rPr>
          <w:i/>
          <w:iCs/>
          <w:lang w:val="vi"/>
        </w:rPr>
        <w:t xml:space="preserve"> Mô tả cách thức cho phép hoặc ngăn chặn việc chuyển chỗ ở sẽ ảnh hưởng đến quá trình phát triển thể chất, giáo dục và cảm xúc của các trẻ, xem xét độ tuổi, giai đoạn phát triển và nhu cầu của các trẻ (bao gồm bất kỳ nhu cầu đặc biệt nào).</w:t>
      </w:r>
      <w:r w:rsidRPr="00803441">
        <w:rPr>
          <w:i/>
          <w:iCs/>
          <w:lang w:val="vi"/>
        </w:rPr>
        <w:br/>
        <w:t>(Mô tả cả hai khả năng – nếu việc chuyển chỗ ở được cho phép hoặc nếu việc chuyển chỗ ở bị ngăn cản.)</w:t>
      </w:r>
    </w:p>
    <w:p w14:paraId="175D3162" w14:textId="027A9288" w:rsidR="00DF728E" w:rsidRPr="00803441" w:rsidRDefault="00DF728E" w:rsidP="00F73525">
      <w:pPr>
        <w:pStyle w:val="WAblankline"/>
        <w:ind w:left="1073"/>
        <w:rPr>
          <w:lang w:val="vi"/>
        </w:rPr>
      </w:pPr>
      <w:r w:rsidRPr="00803441">
        <w:rPr>
          <w:lang w:val="vi"/>
        </w:rPr>
        <w:tab/>
      </w:r>
    </w:p>
    <w:p w14:paraId="6D3C2908" w14:textId="3AA23343" w:rsidR="00DF728E" w:rsidRPr="00803441" w:rsidRDefault="00DF728E" w:rsidP="00F73525">
      <w:pPr>
        <w:pStyle w:val="WAblankline"/>
        <w:ind w:left="1073"/>
        <w:rPr>
          <w:lang w:val="vi"/>
        </w:rPr>
      </w:pPr>
      <w:r w:rsidRPr="00803441">
        <w:rPr>
          <w:lang w:val="vi"/>
        </w:rPr>
        <w:tab/>
      </w:r>
    </w:p>
    <w:p w14:paraId="37FF0D18" w14:textId="2EB37015" w:rsidR="00DF728E" w:rsidRPr="00803441" w:rsidRDefault="00DF728E" w:rsidP="00F73525">
      <w:pPr>
        <w:pStyle w:val="WAblankline"/>
        <w:ind w:left="1073"/>
        <w:rPr>
          <w:lang w:val="vi"/>
        </w:rPr>
      </w:pPr>
      <w:r w:rsidRPr="00803441">
        <w:rPr>
          <w:lang w:val="vi"/>
        </w:rPr>
        <w:tab/>
      </w:r>
    </w:p>
    <w:p w14:paraId="4EA62EDB" w14:textId="01F9FBB0" w:rsidR="00DF728E" w:rsidRPr="00803441" w:rsidRDefault="00DF728E" w:rsidP="00F73525">
      <w:pPr>
        <w:pStyle w:val="WAblankline"/>
        <w:ind w:left="1073"/>
        <w:rPr>
          <w:lang w:val="vi"/>
        </w:rPr>
      </w:pPr>
      <w:r w:rsidRPr="00803441">
        <w:rPr>
          <w:lang w:val="vi"/>
        </w:rPr>
        <w:tab/>
      </w:r>
    </w:p>
    <w:p w14:paraId="2D130138" w14:textId="77777777" w:rsidR="009841AD" w:rsidRPr="00803441" w:rsidRDefault="00DF728E" w:rsidP="001F2AD3">
      <w:pPr>
        <w:pStyle w:val="WABody4AboveIndented"/>
        <w:tabs>
          <w:tab w:val="clear" w:pos="1260"/>
          <w:tab w:val="clear" w:pos="5400"/>
          <w:tab w:val="left" w:pos="1620"/>
          <w:tab w:val="left" w:pos="9180"/>
        </w:tabs>
        <w:spacing w:before="120"/>
        <w:ind w:left="1073"/>
        <w:outlineLvl w:val="2"/>
      </w:pPr>
      <w:r w:rsidRPr="00803441">
        <w:rPr>
          <w:b/>
          <w:bCs/>
        </w:rPr>
        <w:t>h.</w:t>
      </w:r>
      <w:r w:rsidRPr="00803441">
        <w:tab/>
      </w:r>
      <w:r w:rsidRPr="00803441">
        <w:rPr>
          <w:b/>
          <w:bCs/>
        </w:rPr>
        <w:t>Quality of life:</w:t>
      </w:r>
      <w:r w:rsidRPr="00803441">
        <w:t xml:space="preserve"> Describe the quality of life, resources, and opportunities available to the children and the relocating person in the current location and in the new location.</w:t>
      </w:r>
    </w:p>
    <w:p w14:paraId="586058EE" w14:textId="2456FDF6" w:rsidR="00DF728E" w:rsidRPr="00803441" w:rsidRDefault="00F73525" w:rsidP="001F2AD3">
      <w:pPr>
        <w:pStyle w:val="WABody4AboveIndented"/>
        <w:tabs>
          <w:tab w:val="clear" w:pos="1260"/>
          <w:tab w:val="clear" w:pos="5400"/>
          <w:tab w:val="left" w:pos="1620"/>
          <w:tab w:val="left" w:pos="9180"/>
        </w:tabs>
        <w:spacing w:before="0"/>
        <w:ind w:left="1073"/>
        <w:outlineLvl w:val="2"/>
        <w:rPr>
          <w:i/>
        </w:rPr>
      </w:pPr>
      <w:r w:rsidRPr="00803441">
        <w:rPr>
          <w:b/>
          <w:bCs/>
          <w:i/>
          <w:iCs/>
        </w:rPr>
        <w:tab/>
      </w:r>
      <w:r w:rsidRPr="00803441">
        <w:rPr>
          <w:b/>
          <w:bCs/>
          <w:i/>
          <w:iCs/>
          <w:lang w:val="vi"/>
        </w:rPr>
        <w:t>Chất lượng cuộc sống:</w:t>
      </w:r>
      <w:r w:rsidRPr="00803441">
        <w:rPr>
          <w:i/>
          <w:iCs/>
          <w:lang w:val="vi"/>
        </w:rPr>
        <w:t xml:space="preserve"> Mô tả chất lượng cuộc sống, nguồn lực và cơ hội hiện có dành cho các trẻ và người chuyển địa điểm sống tại chỗ hiện tại và chỗ mới.</w:t>
      </w:r>
    </w:p>
    <w:p w14:paraId="03408658" w14:textId="5FA37719" w:rsidR="00DF728E" w:rsidRPr="00803441" w:rsidRDefault="00DF728E" w:rsidP="00F73525">
      <w:pPr>
        <w:pStyle w:val="WAblankline"/>
        <w:ind w:left="1073"/>
      </w:pPr>
      <w:r w:rsidRPr="00803441">
        <w:tab/>
      </w:r>
    </w:p>
    <w:p w14:paraId="5D6E9650" w14:textId="7A44E500" w:rsidR="00DF728E" w:rsidRPr="00803441" w:rsidRDefault="00DF728E" w:rsidP="00F73525">
      <w:pPr>
        <w:pStyle w:val="WAblankline"/>
        <w:ind w:left="1073"/>
      </w:pPr>
      <w:r w:rsidRPr="00803441">
        <w:tab/>
      </w:r>
    </w:p>
    <w:p w14:paraId="76896BAE" w14:textId="14B16CBF" w:rsidR="00DF728E" w:rsidRPr="00803441" w:rsidRDefault="00DF728E" w:rsidP="00F73525">
      <w:pPr>
        <w:pStyle w:val="WAblankline"/>
        <w:ind w:left="1073"/>
      </w:pPr>
      <w:r w:rsidRPr="00803441">
        <w:tab/>
      </w:r>
    </w:p>
    <w:p w14:paraId="7B44B5AD" w14:textId="77777777" w:rsidR="009841AD" w:rsidRPr="00803441" w:rsidRDefault="00DF728E" w:rsidP="001F2AD3">
      <w:pPr>
        <w:pStyle w:val="WABody4AboveIndented"/>
        <w:tabs>
          <w:tab w:val="clear" w:pos="1260"/>
          <w:tab w:val="clear" w:pos="5400"/>
          <w:tab w:val="left" w:pos="1620"/>
          <w:tab w:val="left" w:pos="9360"/>
        </w:tabs>
        <w:spacing w:before="120"/>
        <w:ind w:left="1073"/>
        <w:outlineLvl w:val="2"/>
        <w:rPr>
          <w:u w:val="single"/>
        </w:rPr>
      </w:pPr>
      <w:r w:rsidRPr="00803441">
        <w:rPr>
          <w:b/>
          <w:bCs/>
        </w:rPr>
        <w:t>i.</w:t>
      </w:r>
      <w:r w:rsidRPr="00803441">
        <w:tab/>
      </w:r>
      <w:r w:rsidRPr="00803441">
        <w:rPr>
          <w:b/>
          <w:bCs/>
        </w:rPr>
        <w:t xml:space="preserve">Other arrangements: </w:t>
      </w:r>
      <w:r w:rsidRPr="00803441">
        <w:t>Describe any other arrangements available to foster and continue your relationship and contact with the children.</w:t>
      </w:r>
      <w:r w:rsidRPr="00803441">
        <w:rPr>
          <w:u w:val="single"/>
        </w:rPr>
        <w:tab/>
      </w:r>
    </w:p>
    <w:p w14:paraId="10F4E348" w14:textId="03116F25" w:rsidR="00DF728E" w:rsidRPr="00803441" w:rsidRDefault="00F73525" w:rsidP="001F2AD3">
      <w:pPr>
        <w:pStyle w:val="WABody4AboveIndented"/>
        <w:tabs>
          <w:tab w:val="clear" w:pos="1260"/>
          <w:tab w:val="clear" w:pos="5400"/>
          <w:tab w:val="left" w:pos="1620"/>
          <w:tab w:val="left" w:pos="9360"/>
        </w:tabs>
        <w:spacing w:before="0"/>
        <w:ind w:left="1073"/>
        <w:outlineLvl w:val="2"/>
        <w:rPr>
          <w:i/>
          <w:u w:val="single"/>
        </w:rPr>
      </w:pPr>
      <w:r w:rsidRPr="00803441">
        <w:rPr>
          <w:b/>
          <w:bCs/>
          <w:i/>
          <w:iCs/>
        </w:rPr>
        <w:tab/>
      </w:r>
      <w:r w:rsidRPr="00803441">
        <w:rPr>
          <w:b/>
          <w:bCs/>
          <w:i/>
          <w:iCs/>
          <w:lang w:val="vi"/>
        </w:rPr>
        <w:t xml:space="preserve">Sắp xếp khác: </w:t>
      </w:r>
      <w:r w:rsidRPr="00803441">
        <w:rPr>
          <w:i/>
          <w:iCs/>
          <w:lang w:val="vi"/>
        </w:rPr>
        <w:t>Mô tả bất kỳ các sắp xếp nào khác hiện có để nuôi dưỡng và tiếp tục mối quan hệ và liên hệ của quý vị với các trẻ.</w:t>
      </w:r>
    </w:p>
    <w:p w14:paraId="1DBFF861" w14:textId="411A59DA" w:rsidR="00DF728E" w:rsidRPr="00803441" w:rsidRDefault="00DF728E" w:rsidP="00F73525">
      <w:pPr>
        <w:pStyle w:val="WAblankline"/>
        <w:ind w:left="1073"/>
      </w:pPr>
      <w:r w:rsidRPr="00803441">
        <w:tab/>
      </w:r>
    </w:p>
    <w:p w14:paraId="68A8760E" w14:textId="35B471B1" w:rsidR="00DF728E" w:rsidRPr="00803441" w:rsidRDefault="00DF728E" w:rsidP="00F73525">
      <w:pPr>
        <w:pStyle w:val="WAblankline"/>
        <w:ind w:left="1073"/>
      </w:pPr>
      <w:r w:rsidRPr="00803441">
        <w:tab/>
      </w:r>
    </w:p>
    <w:p w14:paraId="21C5E89B" w14:textId="7FABC76A" w:rsidR="00DF728E" w:rsidRPr="00803441" w:rsidRDefault="00DF728E" w:rsidP="00F73525">
      <w:pPr>
        <w:pStyle w:val="WAblankline"/>
        <w:ind w:left="1073"/>
      </w:pPr>
      <w:r w:rsidRPr="00803441">
        <w:tab/>
      </w:r>
    </w:p>
    <w:p w14:paraId="2B316644" w14:textId="77777777" w:rsidR="009841AD" w:rsidRPr="00803441" w:rsidRDefault="00DF728E" w:rsidP="001F2AD3">
      <w:pPr>
        <w:pStyle w:val="WABody4AboveIndented"/>
        <w:tabs>
          <w:tab w:val="clear" w:pos="1260"/>
          <w:tab w:val="clear" w:pos="5400"/>
          <w:tab w:val="left" w:pos="1620"/>
          <w:tab w:val="left" w:pos="9360"/>
        </w:tabs>
        <w:spacing w:before="120"/>
        <w:ind w:left="1073"/>
        <w:outlineLvl w:val="2"/>
        <w:rPr>
          <w:u w:val="single"/>
        </w:rPr>
      </w:pPr>
      <w:r w:rsidRPr="00803441">
        <w:rPr>
          <w:b/>
          <w:bCs/>
        </w:rPr>
        <w:t>j.</w:t>
      </w:r>
      <w:r w:rsidRPr="00803441">
        <w:tab/>
      </w:r>
      <w:r w:rsidRPr="00803441">
        <w:rPr>
          <w:b/>
          <w:bCs/>
        </w:rPr>
        <w:t xml:space="preserve">Alternatives: </w:t>
      </w:r>
      <w:r w:rsidRPr="00803441">
        <w:t>Describe alternatives to the planned move, and whether it is possible or desirable for you to move too.</w:t>
      </w:r>
      <w:r w:rsidRPr="00803441">
        <w:rPr>
          <w:u w:val="single"/>
        </w:rPr>
        <w:tab/>
      </w:r>
    </w:p>
    <w:p w14:paraId="40793CE7" w14:textId="03329ECC" w:rsidR="00DF728E" w:rsidRPr="00803441" w:rsidRDefault="00F73525" w:rsidP="001F2AD3">
      <w:pPr>
        <w:pStyle w:val="WABody4AboveIndented"/>
        <w:tabs>
          <w:tab w:val="clear" w:pos="1260"/>
          <w:tab w:val="clear" w:pos="5400"/>
          <w:tab w:val="left" w:pos="1620"/>
          <w:tab w:val="left" w:pos="9360"/>
        </w:tabs>
        <w:spacing w:before="0"/>
        <w:ind w:left="1073"/>
        <w:outlineLvl w:val="2"/>
        <w:rPr>
          <w:i/>
          <w:u w:val="single"/>
        </w:rPr>
      </w:pPr>
      <w:r w:rsidRPr="00803441">
        <w:rPr>
          <w:b/>
          <w:bCs/>
          <w:i/>
          <w:iCs/>
        </w:rPr>
        <w:tab/>
      </w:r>
      <w:r w:rsidRPr="00803441">
        <w:rPr>
          <w:b/>
          <w:bCs/>
          <w:i/>
          <w:iCs/>
          <w:lang w:val="vi"/>
        </w:rPr>
        <w:t xml:space="preserve">Lựa chọn thay thế: </w:t>
      </w:r>
      <w:r w:rsidRPr="00803441">
        <w:rPr>
          <w:i/>
          <w:iCs/>
          <w:lang w:val="vi"/>
        </w:rPr>
        <w:t>Mô tả các lựa chọn thay thế cho việc chuyển chỗ ở theo kế hoạch và liệu việc quý vị chuyển chỗ ở có thể xảy ra hoặc do mong muốn không.</w:t>
      </w:r>
    </w:p>
    <w:p w14:paraId="06224569" w14:textId="27A8E040" w:rsidR="00DF728E" w:rsidRPr="00803441" w:rsidRDefault="00DF728E" w:rsidP="00F73525">
      <w:pPr>
        <w:pStyle w:val="WAblankline"/>
        <w:ind w:left="1073"/>
      </w:pPr>
      <w:r w:rsidRPr="00803441">
        <w:tab/>
      </w:r>
    </w:p>
    <w:p w14:paraId="6BCD784D" w14:textId="32C52CC7" w:rsidR="00DF728E" w:rsidRPr="00803441" w:rsidRDefault="00DF728E" w:rsidP="00F73525">
      <w:pPr>
        <w:pStyle w:val="WAblankline"/>
        <w:ind w:left="1073"/>
      </w:pPr>
      <w:r w:rsidRPr="00803441">
        <w:tab/>
      </w:r>
    </w:p>
    <w:p w14:paraId="448D13CA" w14:textId="0F328B60" w:rsidR="00DF728E" w:rsidRPr="00803441" w:rsidRDefault="00DF728E" w:rsidP="00F73525">
      <w:pPr>
        <w:pStyle w:val="WAblankline"/>
        <w:ind w:left="1073"/>
      </w:pPr>
      <w:r w:rsidRPr="00803441">
        <w:tab/>
      </w:r>
    </w:p>
    <w:p w14:paraId="2056E458" w14:textId="77777777" w:rsidR="009841AD" w:rsidRPr="00803441" w:rsidRDefault="00DF728E" w:rsidP="001F2AD3">
      <w:pPr>
        <w:pStyle w:val="WABody4AboveIndented"/>
        <w:tabs>
          <w:tab w:val="clear" w:pos="1260"/>
          <w:tab w:val="clear" w:pos="5400"/>
          <w:tab w:val="left" w:pos="1620"/>
          <w:tab w:val="left" w:pos="9360"/>
        </w:tabs>
        <w:spacing w:before="120"/>
        <w:ind w:left="1080"/>
        <w:outlineLvl w:val="2"/>
      </w:pPr>
      <w:r w:rsidRPr="00803441">
        <w:rPr>
          <w:b/>
          <w:bCs/>
        </w:rPr>
        <w:t>k.</w:t>
      </w:r>
      <w:r w:rsidRPr="00803441">
        <w:tab/>
      </w:r>
      <w:r w:rsidRPr="00803441">
        <w:rPr>
          <w:b/>
          <w:bCs/>
        </w:rPr>
        <w:t xml:space="preserve">Financial: </w:t>
      </w:r>
      <w:r w:rsidRPr="00803441">
        <w:t>Describe the financial impact and logistics of moving or not moving (for example, the timing, cost, and how the move would happen).</w:t>
      </w:r>
    </w:p>
    <w:p w14:paraId="733D02EC" w14:textId="1B861CF4" w:rsidR="00DF728E" w:rsidRPr="00803441" w:rsidRDefault="00F73525" w:rsidP="001F2AD3">
      <w:pPr>
        <w:pStyle w:val="WABody4AboveIndented"/>
        <w:tabs>
          <w:tab w:val="clear" w:pos="1260"/>
          <w:tab w:val="clear" w:pos="5400"/>
          <w:tab w:val="left" w:pos="1620"/>
          <w:tab w:val="left" w:pos="9360"/>
        </w:tabs>
        <w:spacing w:before="0"/>
        <w:ind w:left="1080"/>
        <w:outlineLvl w:val="2"/>
        <w:rPr>
          <w:i/>
        </w:rPr>
      </w:pPr>
      <w:r w:rsidRPr="00803441">
        <w:rPr>
          <w:b/>
          <w:bCs/>
          <w:i/>
          <w:iCs/>
        </w:rPr>
        <w:tab/>
      </w:r>
      <w:r w:rsidRPr="00803441">
        <w:rPr>
          <w:b/>
          <w:bCs/>
          <w:i/>
          <w:iCs/>
          <w:lang w:val="vi"/>
        </w:rPr>
        <w:t xml:space="preserve">Tài chánh: </w:t>
      </w:r>
      <w:r w:rsidRPr="00803441">
        <w:rPr>
          <w:i/>
          <w:iCs/>
          <w:lang w:val="vi"/>
        </w:rPr>
        <w:t>Mô tả tác động tài chánh và hậu cần của việc chuyển chỗ ở hoặc không chuyển chỗ ở (ví dụ: thời gian, chi phí và cách thức chuyển chỗ ở sẽ diễn ra).</w:t>
      </w:r>
    </w:p>
    <w:p w14:paraId="06A61013" w14:textId="6DC2AC85" w:rsidR="00DF728E" w:rsidRPr="00803441" w:rsidRDefault="00DF728E" w:rsidP="00F73525">
      <w:pPr>
        <w:pStyle w:val="WAblankline"/>
        <w:ind w:left="1073"/>
      </w:pPr>
      <w:r w:rsidRPr="00803441">
        <w:tab/>
      </w:r>
    </w:p>
    <w:p w14:paraId="2BC35197" w14:textId="12185AE6" w:rsidR="00DF728E" w:rsidRPr="00803441" w:rsidRDefault="00DF728E" w:rsidP="00F73525">
      <w:pPr>
        <w:pStyle w:val="WAblankline"/>
        <w:ind w:left="1073"/>
      </w:pPr>
      <w:r w:rsidRPr="00803441">
        <w:lastRenderedPageBreak/>
        <w:tab/>
      </w:r>
    </w:p>
    <w:p w14:paraId="7F1DD988" w14:textId="4FF57B28" w:rsidR="00DF728E" w:rsidRPr="00803441" w:rsidRDefault="00DF728E" w:rsidP="00F73525">
      <w:pPr>
        <w:pStyle w:val="WAblankline"/>
        <w:ind w:left="1073"/>
      </w:pPr>
      <w:r w:rsidRPr="00803441">
        <w:tab/>
      </w:r>
    </w:p>
    <w:p w14:paraId="372F21C8" w14:textId="0719E778" w:rsidR="00734CB1" w:rsidRPr="00803441" w:rsidRDefault="00734CB1" w:rsidP="00F73525">
      <w:pPr>
        <w:pStyle w:val="WAblankline"/>
        <w:ind w:left="1073"/>
      </w:pPr>
      <w:r w:rsidRPr="00803441">
        <w:tab/>
      </w:r>
    </w:p>
    <w:p w14:paraId="482E8ADC" w14:textId="77777777" w:rsidR="009841AD" w:rsidRPr="00803441" w:rsidRDefault="0053768E" w:rsidP="001F2AD3">
      <w:pPr>
        <w:pStyle w:val="WAItem"/>
        <w:keepNext w:val="0"/>
        <w:numPr>
          <w:ilvl w:val="0"/>
          <w:numId w:val="0"/>
        </w:numPr>
        <w:tabs>
          <w:tab w:val="clear" w:pos="540"/>
        </w:tabs>
        <w:spacing w:before="120"/>
        <w:ind w:left="720" w:hanging="720"/>
        <w:rPr>
          <w:sz w:val="22"/>
          <w:szCs w:val="22"/>
        </w:rPr>
      </w:pPr>
      <w:r w:rsidRPr="00803441">
        <w:rPr>
          <w:bCs/>
          <w:sz w:val="22"/>
          <w:szCs w:val="22"/>
        </w:rPr>
        <w:t>6.</w:t>
      </w:r>
      <w:r w:rsidRPr="00803441">
        <w:rPr>
          <w:bCs/>
          <w:sz w:val="22"/>
          <w:szCs w:val="22"/>
        </w:rPr>
        <w:tab/>
        <w:t>Do you want the court to change the parenting/custody order if the children are allowed to move with the relocating person?</w:t>
      </w:r>
    </w:p>
    <w:p w14:paraId="262FB460" w14:textId="07D1A47D" w:rsidR="00DF728E" w:rsidRPr="00803441" w:rsidRDefault="00F73525"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Quý vị có muốn tòa án thay đổi lệnh nuôi dưỡng con/giám hộ không nếu các trẻ được cho phép chuyển chỗ ở cùng với người chuyển địa điểm sống?</w:t>
      </w:r>
    </w:p>
    <w:p w14:paraId="32C833A7" w14:textId="77777777" w:rsidR="009841AD" w:rsidRPr="00803441" w:rsidRDefault="001957A1" w:rsidP="001F2AD3">
      <w:pPr>
        <w:pStyle w:val="WABody6AboveHang"/>
        <w:spacing w:before="60"/>
        <w:ind w:left="1080" w:hanging="360"/>
      </w:pPr>
      <w:r w:rsidRPr="00803441">
        <w:t>[  ]</w:t>
      </w:r>
      <w:r w:rsidRPr="00803441">
        <w:tab/>
      </w:r>
      <w:r w:rsidRPr="00803441">
        <w:rPr>
          <w:b/>
          <w:bCs/>
        </w:rPr>
        <w:t xml:space="preserve">No. </w:t>
      </w:r>
      <w:r w:rsidRPr="00803441">
        <w:t>I want the court to keep the current parenting/custody order the same, even if the court allows the children to move.</w:t>
      </w:r>
    </w:p>
    <w:p w14:paraId="0F277BA1" w14:textId="65CF4DCF" w:rsidR="00DF728E" w:rsidRPr="00803441" w:rsidRDefault="00F73525" w:rsidP="001F2AD3">
      <w:pPr>
        <w:pStyle w:val="WABody6AboveHang"/>
        <w:spacing w:before="0"/>
        <w:ind w:left="1080" w:hanging="360"/>
        <w:rPr>
          <w:i/>
        </w:rPr>
      </w:pPr>
      <w:r w:rsidRPr="00803441">
        <w:rPr>
          <w:i/>
          <w:iCs/>
        </w:rPr>
        <w:tab/>
      </w:r>
      <w:r w:rsidRPr="00803441">
        <w:rPr>
          <w:b/>
          <w:bCs/>
          <w:i/>
          <w:iCs/>
          <w:lang w:val="vi"/>
        </w:rPr>
        <w:t xml:space="preserve">Không. </w:t>
      </w:r>
      <w:r w:rsidRPr="00803441">
        <w:rPr>
          <w:i/>
          <w:iCs/>
          <w:lang w:val="vi"/>
        </w:rPr>
        <w:t>Tôi muốn tòa án giữ nguyên lệnh nuôi dưỡng con/giám hộ hiện tại, cho dù tòa án cho phép các trẻ chuyển chỗ ở.</w:t>
      </w:r>
    </w:p>
    <w:p w14:paraId="2D0C0CE4" w14:textId="77777777" w:rsidR="009841AD" w:rsidRPr="00803441" w:rsidRDefault="001957A1" w:rsidP="001F2AD3">
      <w:pPr>
        <w:pStyle w:val="WABody6AboveHang"/>
        <w:ind w:left="1073"/>
        <w:rPr>
          <w:i/>
        </w:rPr>
      </w:pPr>
      <w:r w:rsidRPr="00803441">
        <w:t>[  ]</w:t>
      </w:r>
      <w:r w:rsidRPr="00803441">
        <w:tab/>
      </w:r>
      <w:r w:rsidRPr="00803441">
        <w:rPr>
          <w:b/>
          <w:bCs/>
        </w:rPr>
        <w:t xml:space="preserve">Yes. </w:t>
      </w:r>
      <w:r w:rsidRPr="00803441">
        <w:t xml:space="preserve">If the children are allowed to move with the relocating person, I ask the court to approve the </w:t>
      </w:r>
      <w:r w:rsidRPr="00803441">
        <w:rPr>
          <w:i/>
          <w:iCs/>
        </w:rPr>
        <w:t>Parenting Plan</w:t>
      </w:r>
      <w:r w:rsidRPr="00803441">
        <w:t xml:space="preserve"> or </w:t>
      </w:r>
      <w:r w:rsidRPr="00803441">
        <w:rPr>
          <w:i/>
          <w:iCs/>
        </w:rPr>
        <w:t xml:space="preserve">Residential Schedule </w:t>
      </w:r>
      <w:r w:rsidRPr="00803441">
        <w:t xml:space="preserve">that is proposed by </w:t>
      </w:r>
      <w:r w:rsidRPr="00803441">
        <w:rPr>
          <w:i/>
          <w:iCs/>
        </w:rPr>
        <w:t>(check one):</w:t>
      </w:r>
    </w:p>
    <w:p w14:paraId="78BE7E2A" w14:textId="6C0545AE" w:rsidR="00DF728E" w:rsidRPr="00803441" w:rsidRDefault="00F73525" w:rsidP="001F2AD3">
      <w:pPr>
        <w:pStyle w:val="WABody6AboveHang"/>
        <w:spacing w:before="0"/>
        <w:ind w:left="1073"/>
        <w:rPr>
          <w:i/>
        </w:rPr>
      </w:pPr>
      <w:r w:rsidRPr="00803441">
        <w:rPr>
          <w:i/>
          <w:iCs/>
        </w:rPr>
        <w:tab/>
      </w:r>
      <w:r w:rsidRPr="00803441">
        <w:rPr>
          <w:b/>
          <w:bCs/>
          <w:i/>
          <w:iCs/>
          <w:lang w:val="vi"/>
        </w:rPr>
        <w:t xml:space="preserve">Có. </w:t>
      </w:r>
      <w:r w:rsidRPr="00803441">
        <w:rPr>
          <w:i/>
          <w:iCs/>
          <w:lang w:val="vi"/>
        </w:rPr>
        <w:t>Nếu các trẻ được cho phép chuyển chỗ ở cùng với người chuyển địa điểm sống, tôi yêu cầu tòa án chấp thuận Kế Hoạch Nuôi Dưỡng Con hoặc Lịch Trình Cư Trú được đề xuất bởi (đánh dấu một mục):</w:t>
      </w:r>
    </w:p>
    <w:p w14:paraId="63697B7A" w14:textId="77777777" w:rsidR="009841AD" w:rsidRPr="00803441" w:rsidRDefault="001957A1" w:rsidP="001F2AD3">
      <w:pPr>
        <w:pStyle w:val="WABody4AboveIndented"/>
        <w:spacing w:before="120"/>
        <w:ind w:left="1800" w:hanging="367"/>
      </w:pPr>
      <w:r w:rsidRPr="00803441">
        <w:t>[  ]</w:t>
      </w:r>
      <w:r w:rsidRPr="00803441">
        <w:tab/>
        <w:t xml:space="preserve">me. I am filing and serving my proposed </w:t>
      </w:r>
      <w:r w:rsidRPr="00803441">
        <w:rPr>
          <w:i/>
          <w:iCs/>
        </w:rPr>
        <w:t>Parenting Plan</w:t>
      </w:r>
      <w:r w:rsidRPr="00803441">
        <w:t xml:space="preserve"> or </w:t>
      </w:r>
      <w:r w:rsidRPr="00803441">
        <w:rPr>
          <w:i/>
          <w:iCs/>
        </w:rPr>
        <w:t xml:space="preserve">Residential Schedule </w:t>
      </w:r>
      <w:r w:rsidRPr="00803441">
        <w:t xml:space="preserve">with this </w:t>
      </w:r>
      <w:r w:rsidRPr="00803441">
        <w:rPr>
          <w:i/>
          <w:iCs/>
        </w:rPr>
        <w:t>Objection</w:t>
      </w:r>
      <w:r w:rsidRPr="00803441">
        <w:t>.</w:t>
      </w:r>
    </w:p>
    <w:p w14:paraId="3EFB17AE" w14:textId="7418098C" w:rsidR="00DF728E" w:rsidRPr="00803441" w:rsidRDefault="00F73525" w:rsidP="001F2AD3">
      <w:pPr>
        <w:pStyle w:val="WABody4AboveIndented"/>
        <w:spacing w:before="0"/>
        <w:ind w:left="1800" w:hanging="367"/>
        <w:rPr>
          <w:i/>
        </w:rPr>
      </w:pPr>
      <w:r w:rsidRPr="00803441">
        <w:rPr>
          <w:i/>
          <w:iCs/>
        </w:rPr>
        <w:tab/>
      </w:r>
      <w:r w:rsidRPr="00803441">
        <w:rPr>
          <w:i/>
          <w:iCs/>
          <w:lang w:val="vi"/>
        </w:rPr>
        <w:t>tôi. Tôi sẽ nộp và tống đạt Kế Hoạch Nuôi Dưỡng Con hoặc Lịch Trình Cư Trú được đề xuất của mình cùng với Phản Đối này.</w:t>
      </w:r>
    </w:p>
    <w:p w14:paraId="26E09A20" w14:textId="77777777" w:rsidR="009841AD" w:rsidRPr="00803441" w:rsidRDefault="001957A1" w:rsidP="001F2AD3">
      <w:pPr>
        <w:pStyle w:val="WABody4AboveIndented"/>
        <w:spacing w:before="120"/>
        <w:ind w:left="1800"/>
      </w:pPr>
      <w:r w:rsidRPr="00803441">
        <w:t>[  ]</w:t>
      </w:r>
      <w:r w:rsidRPr="00803441">
        <w:tab/>
        <w:t>the relocating person.</w:t>
      </w:r>
    </w:p>
    <w:p w14:paraId="41C842F4" w14:textId="19D50989" w:rsidR="00DF728E" w:rsidRPr="00803441" w:rsidRDefault="00F73525" w:rsidP="001F2AD3">
      <w:pPr>
        <w:pStyle w:val="WABody4AboveIndented"/>
        <w:spacing w:before="0"/>
        <w:ind w:left="1800"/>
        <w:rPr>
          <w:i/>
        </w:rPr>
      </w:pPr>
      <w:r w:rsidRPr="00803441">
        <w:rPr>
          <w:i/>
          <w:iCs/>
        </w:rPr>
        <w:tab/>
      </w:r>
      <w:r w:rsidRPr="00803441">
        <w:rPr>
          <w:i/>
          <w:iCs/>
          <w:lang w:val="vi"/>
        </w:rPr>
        <w:t>người chuyển địa điểm sống.</w:t>
      </w:r>
    </w:p>
    <w:p w14:paraId="543C033C" w14:textId="77777777" w:rsidR="009841AD" w:rsidRPr="00803441" w:rsidRDefault="0053768E" w:rsidP="001F2AD3">
      <w:pPr>
        <w:pStyle w:val="WAItem"/>
        <w:keepNext w:val="0"/>
        <w:numPr>
          <w:ilvl w:val="0"/>
          <w:numId w:val="0"/>
        </w:numPr>
        <w:tabs>
          <w:tab w:val="clear" w:pos="540"/>
        </w:tabs>
        <w:spacing w:before="120"/>
        <w:ind w:left="720" w:hanging="720"/>
        <w:rPr>
          <w:sz w:val="22"/>
          <w:szCs w:val="22"/>
        </w:rPr>
      </w:pPr>
      <w:r w:rsidRPr="00803441">
        <w:rPr>
          <w:bCs/>
          <w:sz w:val="22"/>
          <w:szCs w:val="22"/>
        </w:rPr>
        <w:t>7.</w:t>
      </w:r>
      <w:r w:rsidRPr="00803441">
        <w:rPr>
          <w:bCs/>
          <w:sz w:val="22"/>
          <w:szCs w:val="22"/>
        </w:rPr>
        <w:tab/>
        <w:t>Child Support</w:t>
      </w:r>
    </w:p>
    <w:p w14:paraId="3ABD7530" w14:textId="1CDB95C1" w:rsidR="00DF728E" w:rsidRPr="00803441" w:rsidRDefault="00F73525" w:rsidP="001F2AD3">
      <w:pPr>
        <w:pStyle w:val="WAItem"/>
        <w:keepNext w:val="0"/>
        <w:numPr>
          <w:ilvl w:val="0"/>
          <w:numId w:val="0"/>
        </w:numPr>
        <w:tabs>
          <w:tab w:val="clear" w:pos="540"/>
        </w:tabs>
        <w:spacing w:before="0"/>
        <w:ind w:left="720" w:hanging="720"/>
        <w:rPr>
          <w:i/>
          <w:spacing w:val="-2"/>
          <w:sz w:val="22"/>
          <w:szCs w:val="22"/>
        </w:rPr>
      </w:pPr>
      <w:r w:rsidRPr="00803441">
        <w:rPr>
          <w:bCs/>
          <w:i/>
          <w:iCs/>
          <w:sz w:val="22"/>
          <w:szCs w:val="22"/>
        </w:rPr>
        <w:tab/>
      </w:r>
      <w:r w:rsidRPr="00803441">
        <w:rPr>
          <w:bCs/>
          <w:i/>
          <w:iCs/>
          <w:sz w:val="22"/>
          <w:szCs w:val="22"/>
          <w:lang w:val="vi"/>
        </w:rPr>
        <w:t>Cấp Dưỡng Con</w:t>
      </w:r>
    </w:p>
    <w:p w14:paraId="3C045E85" w14:textId="77777777" w:rsidR="009841AD" w:rsidRPr="00803441" w:rsidRDefault="001957A1" w:rsidP="001F2AD3">
      <w:pPr>
        <w:pStyle w:val="WABody6AboveHang"/>
        <w:spacing w:before="60"/>
        <w:ind w:left="1080" w:hanging="360"/>
      </w:pPr>
      <w:r w:rsidRPr="00803441">
        <w:t>[  ]</w:t>
      </w:r>
      <w:r w:rsidRPr="00803441">
        <w:tab/>
        <w:t>No request.</w:t>
      </w:r>
    </w:p>
    <w:p w14:paraId="11459785" w14:textId="16CC77F6" w:rsidR="00DF728E" w:rsidRPr="00803441" w:rsidRDefault="00F73525" w:rsidP="001F2AD3">
      <w:pPr>
        <w:pStyle w:val="WABody6AboveHang"/>
        <w:spacing w:before="0"/>
        <w:ind w:left="1080" w:hanging="360"/>
        <w:rPr>
          <w:i/>
        </w:rPr>
      </w:pPr>
      <w:r w:rsidRPr="00803441">
        <w:rPr>
          <w:i/>
          <w:iCs/>
        </w:rPr>
        <w:tab/>
      </w:r>
      <w:r w:rsidRPr="00803441">
        <w:rPr>
          <w:i/>
          <w:iCs/>
          <w:lang w:val="vi"/>
        </w:rPr>
        <w:t>Không yêu cầu.</w:t>
      </w:r>
    </w:p>
    <w:p w14:paraId="5B3DDD16" w14:textId="77777777" w:rsidR="009841AD" w:rsidRPr="00803441" w:rsidRDefault="001957A1" w:rsidP="001F2AD3">
      <w:pPr>
        <w:pStyle w:val="WABody4aboveNoindent"/>
        <w:spacing w:before="120"/>
        <w:ind w:left="1080"/>
      </w:pPr>
      <w:r w:rsidRPr="00803441">
        <w:t>[  ]</w:t>
      </w:r>
      <w:r w:rsidRPr="00803441">
        <w:tab/>
        <w:t xml:space="preserve">I ask the court to change the </w:t>
      </w:r>
      <w:r w:rsidRPr="00803441">
        <w:rPr>
          <w:i/>
          <w:iCs/>
        </w:rPr>
        <w:t>Child Support Order</w:t>
      </w:r>
      <w:r w:rsidRPr="00803441">
        <w:t xml:space="preserve"> as necessary if the court allows the children to move or changes the parenting/custody order.</w:t>
      </w:r>
    </w:p>
    <w:p w14:paraId="35D27E11" w14:textId="1B36F57B" w:rsidR="00DF728E" w:rsidRPr="00803441" w:rsidRDefault="00F73525" w:rsidP="001F2AD3">
      <w:pPr>
        <w:pStyle w:val="WABody4aboveNoindent"/>
        <w:spacing w:before="0" w:after="60"/>
        <w:ind w:left="1080"/>
        <w:rPr>
          <w:i/>
          <w:color w:val="7030A0"/>
        </w:rPr>
      </w:pPr>
      <w:r w:rsidRPr="00803441">
        <w:rPr>
          <w:i/>
          <w:iCs/>
        </w:rPr>
        <w:tab/>
      </w:r>
      <w:r w:rsidRPr="00803441">
        <w:rPr>
          <w:i/>
          <w:iCs/>
        </w:rPr>
        <w:tab/>
      </w:r>
      <w:r w:rsidRPr="00803441">
        <w:rPr>
          <w:i/>
          <w:iCs/>
          <w:lang w:val="vi"/>
        </w:rPr>
        <w:t>Tôi yêu cầu tòa án thay đổi Lệnh Cấp Dưỡng Con khi cần nếu tòa án cho phép các trẻ chuyển chỗ ở hoặc thay đổi lệnh nuôi dưỡng con/giám hộ.</w:t>
      </w:r>
    </w:p>
    <w:tbl>
      <w:tblPr>
        <w:tblW w:w="846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DF728E" w:rsidRPr="00803441" w14:paraId="635C6F66" w14:textId="77777777" w:rsidTr="00BF0CF0">
        <w:tc>
          <w:tcPr>
            <w:tcW w:w="8460" w:type="dxa"/>
            <w:shd w:val="clear" w:color="auto" w:fill="auto"/>
          </w:tcPr>
          <w:p w14:paraId="0014A95F" w14:textId="77777777" w:rsidR="009841AD" w:rsidRPr="00803441" w:rsidRDefault="00DF728E" w:rsidP="001F2AD3">
            <w:pPr>
              <w:pStyle w:val="WABody6above"/>
              <w:ind w:left="0" w:firstLine="0"/>
              <w:rPr>
                <w:i/>
                <w:spacing w:val="-2"/>
              </w:rPr>
            </w:pPr>
            <w:r w:rsidRPr="00803441">
              <w:rPr>
                <w:b/>
                <w:bCs/>
                <w:i/>
                <w:iCs/>
              </w:rPr>
              <w:t xml:space="preserve">Note </w:t>
            </w:r>
            <w:r w:rsidRPr="00803441">
              <w:rPr>
                <w:i/>
                <w:iCs/>
              </w:rPr>
              <w:t>–If you have other reasons to change child support, you may file separate forms to make that request (use form FL Modify 501 or 521).</w:t>
            </w:r>
          </w:p>
          <w:p w14:paraId="673B2738" w14:textId="5959B7C4" w:rsidR="00DF728E" w:rsidRPr="00803441" w:rsidRDefault="009841AD" w:rsidP="001F2AD3">
            <w:pPr>
              <w:pStyle w:val="WABody6above"/>
              <w:spacing w:before="0"/>
              <w:ind w:left="0" w:firstLine="0"/>
              <w:rPr>
                <w:i/>
                <w:spacing w:val="-2"/>
              </w:rPr>
            </w:pPr>
            <w:r w:rsidRPr="00803441">
              <w:rPr>
                <w:b/>
                <w:bCs/>
                <w:i/>
                <w:iCs/>
                <w:lang w:val="vi"/>
              </w:rPr>
              <w:t xml:space="preserve">Lưu ý </w:t>
            </w:r>
            <w:r w:rsidRPr="00803441">
              <w:rPr>
                <w:i/>
                <w:iCs/>
                <w:lang w:val="vi"/>
              </w:rPr>
              <w:t>–Nếu quý vị có các lý do khác để thay đổi cấp dưỡng con, quý vị có thể nộp các mẫu đơn riêng biệt để đưa ra yêu cầu đó (sử dụng mẫu đơn FL Sửa đổi 501 hoặc 521).</w:t>
            </w:r>
          </w:p>
        </w:tc>
      </w:tr>
    </w:tbl>
    <w:p w14:paraId="79CF7258" w14:textId="77777777" w:rsidR="009841AD" w:rsidRPr="00803441" w:rsidRDefault="0053768E" w:rsidP="001F2AD3">
      <w:pPr>
        <w:pStyle w:val="WAItem"/>
        <w:keepNext w:val="0"/>
        <w:numPr>
          <w:ilvl w:val="0"/>
          <w:numId w:val="0"/>
        </w:numPr>
        <w:tabs>
          <w:tab w:val="clear" w:pos="540"/>
        </w:tabs>
        <w:spacing w:before="120"/>
        <w:ind w:left="720" w:hanging="720"/>
        <w:rPr>
          <w:sz w:val="22"/>
          <w:szCs w:val="22"/>
        </w:rPr>
      </w:pPr>
      <w:r w:rsidRPr="00803441">
        <w:rPr>
          <w:bCs/>
          <w:sz w:val="22"/>
          <w:szCs w:val="22"/>
        </w:rPr>
        <w:t>8.</w:t>
      </w:r>
      <w:r w:rsidRPr="00803441">
        <w:rPr>
          <w:bCs/>
          <w:sz w:val="22"/>
          <w:szCs w:val="22"/>
        </w:rPr>
        <w:tab/>
        <w:t>Protection Order</w:t>
      </w:r>
    </w:p>
    <w:p w14:paraId="6C2A9702" w14:textId="7CDA386E" w:rsidR="00DF728E" w:rsidRPr="00803441" w:rsidRDefault="00EA5DE6"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Lệnh Bảo Vệ</w:t>
      </w:r>
    </w:p>
    <w:p w14:paraId="3729EF85" w14:textId="77777777" w:rsidR="009841AD" w:rsidRPr="00803441" w:rsidRDefault="00DF728E" w:rsidP="001F2AD3">
      <w:pPr>
        <w:spacing w:before="60" w:after="0"/>
        <w:ind w:left="720"/>
        <w:rPr>
          <w:rFonts w:ascii="Arial" w:hAnsi="Arial" w:cs="Arial"/>
          <w:i/>
          <w:sz w:val="22"/>
          <w:szCs w:val="22"/>
        </w:rPr>
      </w:pPr>
      <w:r w:rsidRPr="00803441">
        <w:rPr>
          <w:rFonts w:ascii="Arial" w:hAnsi="Arial" w:cs="Arial"/>
          <w:i/>
          <w:iCs/>
          <w:sz w:val="22"/>
          <w:szCs w:val="22"/>
        </w:rPr>
        <w:t>Do you want the court to issue a Protection Order as part of the final orders in this case?</w:t>
      </w:r>
    </w:p>
    <w:p w14:paraId="38F02AB4" w14:textId="65FA8E04" w:rsidR="00DF728E" w:rsidRPr="00803441" w:rsidRDefault="009841AD" w:rsidP="001F2AD3">
      <w:pPr>
        <w:spacing w:after="0"/>
        <w:ind w:left="720"/>
        <w:rPr>
          <w:rFonts w:ascii="Arial" w:hAnsi="Arial" w:cs="Arial"/>
          <w:i/>
          <w:sz w:val="22"/>
          <w:szCs w:val="22"/>
        </w:rPr>
      </w:pPr>
      <w:r w:rsidRPr="00803441">
        <w:rPr>
          <w:rFonts w:ascii="Arial" w:hAnsi="Arial" w:cs="Arial"/>
          <w:i/>
          <w:iCs/>
          <w:sz w:val="22"/>
          <w:szCs w:val="22"/>
          <w:lang w:val="vi"/>
        </w:rPr>
        <w:t>Quý vị có muốn tòa án ban hành Lệnh Bảo vệ như một phần của lệnh cuối cùng trong vụ án này không?</w:t>
      </w:r>
    </w:p>
    <w:p w14:paraId="3F8586C7" w14:textId="77777777" w:rsidR="009841AD" w:rsidRPr="00803441" w:rsidRDefault="001957A1" w:rsidP="001F2AD3">
      <w:pPr>
        <w:spacing w:before="120" w:after="0"/>
        <w:ind w:left="1080" w:hanging="360"/>
        <w:rPr>
          <w:rFonts w:ascii="Arial" w:hAnsi="Arial" w:cs="Arial"/>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No. </w:t>
      </w:r>
      <w:r w:rsidRPr="00803441">
        <w:rPr>
          <w:rFonts w:ascii="Arial" w:hAnsi="Arial" w:cs="Arial"/>
          <w:sz w:val="22"/>
          <w:szCs w:val="22"/>
        </w:rPr>
        <w:t xml:space="preserve">I do not want a </w:t>
      </w:r>
      <w:r w:rsidRPr="00803441">
        <w:rPr>
          <w:rFonts w:ascii="Arial" w:hAnsi="Arial" w:cs="Arial"/>
          <w:i/>
          <w:iCs/>
          <w:sz w:val="22"/>
          <w:szCs w:val="22"/>
        </w:rPr>
        <w:t>Protection Order</w:t>
      </w:r>
      <w:r w:rsidRPr="00803441">
        <w:rPr>
          <w:rFonts w:ascii="Arial" w:hAnsi="Arial" w:cs="Arial"/>
          <w:sz w:val="22"/>
          <w:szCs w:val="22"/>
        </w:rPr>
        <w:t>.</w:t>
      </w:r>
    </w:p>
    <w:p w14:paraId="70A30258" w14:textId="3E3E53D5" w:rsidR="00DF728E" w:rsidRPr="00803441" w:rsidRDefault="00EA5DE6" w:rsidP="001F2AD3">
      <w:pPr>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 xml:space="preserve">Không. </w:t>
      </w:r>
      <w:r w:rsidRPr="00803441">
        <w:rPr>
          <w:rFonts w:ascii="Arial" w:hAnsi="Arial" w:cs="Arial"/>
          <w:i/>
          <w:iCs/>
          <w:sz w:val="22"/>
          <w:szCs w:val="22"/>
          <w:lang w:val="vi"/>
        </w:rPr>
        <w:t>Tôi không muốn có Lệnh Bảo Vệ.</w:t>
      </w:r>
    </w:p>
    <w:p w14:paraId="2D4956B1" w14:textId="77777777" w:rsidR="009841AD" w:rsidRPr="00803441" w:rsidRDefault="001957A1" w:rsidP="001F2AD3">
      <w:pPr>
        <w:spacing w:before="120" w:after="0"/>
        <w:ind w:left="1080" w:hanging="360"/>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Yes. </w:t>
      </w:r>
      <w:r w:rsidRPr="00803441">
        <w:rPr>
          <w:rFonts w:ascii="Arial" w:hAnsi="Arial" w:cs="Arial"/>
          <w:i/>
          <w:iCs/>
          <w:sz w:val="22"/>
          <w:szCs w:val="22"/>
        </w:rPr>
        <w:t>(You must file a Petition for Protection Order, form P 001. You may file your Petition for Protection Order using the same case number assigned to this case.)</w:t>
      </w:r>
    </w:p>
    <w:p w14:paraId="389DEAB2" w14:textId="6E6296CC" w:rsidR="00DF728E" w:rsidRPr="00803441" w:rsidRDefault="00EA5DE6" w:rsidP="001F2AD3">
      <w:pPr>
        <w:spacing w:after="60"/>
        <w:ind w:left="1080" w:hanging="360"/>
        <w:rPr>
          <w:rFonts w:ascii="Arial" w:hAnsi="Arial" w:cs="Arial"/>
          <w:i/>
          <w:sz w:val="22"/>
          <w:szCs w:val="22"/>
          <w:u w:val="single"/>
          <w:lang w:val="vi"/>
        </w:rPr>
      </w:pPr>
      <w:r w:rsidRPr="00803441">
        <w:rPr>
          <w:rFonts w:ascii="Arial" w:hAnsi="Arial" w:cs="Arial"/>
          <w:i/>
          <w:iCs/>
          <w:sz w:val="22"/>
          <w:szCs w:val="22"/>
        </w:rPr>
        <w:lastRenderedPageBreak/>
        <w:tab/>
      </w:r>
      <w:r w:rsidRPr="00803441">
        <w:rPr>
          <w:rFonts w:ascii="Arial" w:hAnsi="Arial" w:cs="Arial"/>
          <w:b/>
          <w:bCs/>
          <w:i/>
          <w:iCs/>
          <w:sz w:val="22"/>
          <w:szCs w:val="22"/>
          <w:lang w:val="vi"/>
        </w:rPr>
        <w:t xml:space="preserve">Có. </w:t>
      </w:r>
      <w:r w:rsidRPr="00803441">
        <w:rPr>
          <w:rFonts w:ascii="Arial" w:hAnsi="Arial" w:cs="Arial"/>
          <w:i/>
          <w:iCs/>
          <w:sz w:val="22"/>
          <w:szCs w:val="22"/>
          <w:lang w:val="vi"/>
        </w:rPr>
        <w:t>(Quý vị phải nộp Đơn Xin Lệnh Bảo Vệ, mẫu đơn P 001. Quý vị có thể nộp Đơn Xin Lệnh Bảo Vệ của mình bằng cách sử dụng cùng số hồ sơ được chỉ định cho vụ án này.)</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803441" w14:paraId="767A8A65" w14:textId="77777777" w:rsidTr="00BF0CF0">
        <w:tc>
          <w:tcPr>
            <w:tcW w:w="8820" w:type="dxa"/>
          </w:tcPr>
          <w:p w14:paraId="00EA3BA6" w14:textId="77777777" w:rsidR="009841AD" w:rsidRPr="00803441" w:rsidRDefault="00DF728E" w:rsidP="001F2AD3">
            <w:pPr>
              <w:spacing w:before="120" w:after="0"/>
              <w:rPr>
                <w:rFonts w:ascii="Arial" w:hAnsi="Arial" w:cs="Arial"/>
                <w:i/>
                <w:sz w:val="22"/>
                <w:szCs w:val="22"/>
              </w:rPr>
            </w:pPr>
            <w:r w:rsidRPr="00803441">
              <w:rPr>
                <w:rFonts w:ascii="Arial" w:hAnsi="Arial" w:cs="Arial"/>
                <w:b/>
                <w:bCs/>
                <w:i/>
                <w:iCs/>
                <w:sz w:val="22"/>
                <w:szCs w:val="22"/>
              </w:rPr>
              <w:t xml:space="preserve">Important! </w:t>
            </w:r>
            <w:r w:rsidRPr="00803441">
              <w:rPr>
                <w:rFonts w:ascii="Arial" w:hAnsi="Arial" w:cs="Arial"/>
                <w:i/>
                <w:iCs/>
                <w:sz w:val="22"/>
                <w:szCs w:val="22"/>
              </w:rPr>
              <w:t xml:space="preserve">If you need protection </w:t>
            </w:r>
            <w:r w:rsidRPr="00803441">
              <w:rPr>
                <w:rFonts w:ascii="Arial" w:hAnsi="Arial" w:cs="Arial"/>
                <w:b/>
                <w:bCs/>
                <w:i/>
                <w:iCs/>
                <w:sz w:val="22"/>
                <w:szCs w:val="22"/>
              </w:rPr>
              <w:t>now</w:t>
            </w:r>
            <w:r w:rsidRPr="00803441">
              <w:rPr>
                <w:rFonts w:ascii="Arial" w:hAnsi="Arial" w:cs="Arial"/>
                <w:i/>
                <w:iCs/>
                <w:sz w:val="22"/>
                <w:szCs w:val="22"/>
              </w:rPr>
              <w:t>, ask the court clerk about getting a Temporary Protection Order.</w:t>
            </w:r>
          </w:p>
          <w:p w14:paraId="1D418AE7" w14:textId="356E0C17" w:rsidR="00DF728E" w:rsidRPr="00803441" w:rsidRDefault="009841AD" w:rsidP="001F2AD3">
            <w:pPr>
              <w:spacing w:after="0"/>
              <w:rPr>
                <w:rFonts w:ascii="Arial" w:hAnsi="Arial" w:cs="Arial"/>
                <w:i/>
                <w:sz w:val="22"/>
                <w:szCs w:val="22"/>
              </w:rPr>
            </w:pPr>
            <w:r w:rsidRPr="00803441">
              <w:rPr>
                <w:rFonts w:ascii="Arial" w:hAnsi="Arial" w:cs="Arial"/>
                <w:b/>
                <w:bCs/>
                <w:i/>
                <w:iCs/>
                <w:sz w:val="22"/>
                <w:szCs w:val="22"/>
                <w:lang w:val="vi"/>
              </w:rPr>
              <w:t xml:space="preserve">Quan Trọng! </w:t>
            </w:r>
            <w:r w:rsidRPr="00803441">
              <w:rPr>
                <w:rFonts w:ascii="Arial" w:hAnsi="Arial" w:cs="Arial"/>
                <w:i/>
                <w:iCs/>
                <w:sz w:val="22"/>
                <w:szCs w:val="22"/>
                <w:lang w:val="vi"/>
              </w:rPr>
              <w:t xml:space="preserve">Nếu quý vị cần được bảo vệ </w:t>
            </w:r>
            <w:r w:rsidRPr="00803441">
              <w:rPr>
                <w:rFonts w:ascii="Arial" w:hAnsi="Arial" w:cs="Arial"/>
                <w:b/>
                <w:bCs/>
                <w:i/>
                <w:iCs/>
                <w:sz w:val="22"/>
                <w:szCs w:val="22"/>
                <w:lang w:val="vi"/>
              </w:rPr>
              <w:t>ngay bây giờ</w:t>
            </w:r>
            <w:r w:rsidRPr="00803441">
              <w:rPr>
                <w:rFonts w:ascii="Arial" w:hAnsi="Arial" w:cs="Arial"/>
                <w:i/>
                <w:iCs/>
                <w:sz w:val="22"/>
                <w:szCs w:val="22"/>
                <w:lang w:val="vi"/>
              </w:rPr>
              <w:t>, hãy yêu cầu lục sự tòa án về việc xin Lệnh Bảo Vệ Tạm Thời.</w:t>
            </w:r>
          </w:p>
        </w:tc>
      </w:tr>
    </w:tbl>
    <w:p w14:paraId="0D2B7FFF" w14:textId="77777777" w:rsidR="009841AD" w:rsidRPr="00803441" w:rsidRDefault="001957A1" w:rsidP="001F2AD3">
      <w:pPr>
        <w:tabs>
          <w:tab w:val="right" w:pos="3600"/>
          <w:tab w:val="left" w:pos="9360"/>
        </w:tabs>
        <w:spacing w:before="120" w:after="0"/>
        <w:ind w:left="1073" w:hanging="353"/>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There</w:t>
      </w:r>
      <w:r w:rsidRPr="00803441">
        <w:rPr>
          <w:rFonts w:ascii="Arial" w:hAnsi="Arial" w:cs="Arial"/>
          <w:sz w:val="22"/>
          <w:szCs w:val="22"/>
        </w:rPr>
        <w:t xml:space="preserve"> </w:t>
      </w:r>
      <w:r w:rsidRPr="00803441">
        <w:rPr>
          <w:rFonts w:ascii="Arial" w:hAnsi="Arial" w:cs="Arial"/>
          <w:b/>
          <w:bCs/>
          <w:sz w:val="22"/>
          <w:szCs w:val="22"/>
        </w:rPr>
        <w:t xml:space="preserve">already is a </w:t>
      </w:r>
      <w:r w:rsidRPr="00803441">
        <w:rPr>
          <w:rFonts w:ascii="Arial" w:hAnsi="Arial" w:cs="Arial"/>
          <w:b/>
          <w:bCs/>
          <w:i/>
          <w:iCs/>
          <w:sz w:val="22"/>
          <w:szCs w:val="22"/>
        </w:rPr>
        <w:t xml:space="preserve">Protection Order </w:t>
      </w:r>
      <w:r w:rsidRPr="00803441">
        <w:rPr>
          <w:rFonts w:ascii="Arial" w:hAnsi="Arial" w:cs="Arial"/>
          <w:b/>
          <w:bCs/>
          <w:sz w:val="22"/>
          <w:szCs w:val="22"/>
        </w:rPr>
        <w:t xml:space="preserve">between </w:t>
      </w:r>
      <w:r w:rsidRPr="00803441">
        <w:rPr>
          <w:rFonts w:ascii="Arial" w:hAnsi="Arial" w:cs="Arial"/>
          <w:b/>
          <w:bCs/>
          <w:i/>
          <w:iCs/>
          <w:sz w:val="22"/>
          <w:szCs w:val="22"/>
        </w:rPr>
        <w:t>(name):</w:t>
      </w:r>
      <w:r w:rsidRPr="00803441">
        <w:rPr>
          <w:rFonts w:ascii="Arial" w:hAnsi="Arial" w:cs="Arial"/>
          <w:sz w:val="22"/>
          <w:szCs w:val="22"/>
          <w:u w:val="single"/>
        </w:rPr>
        <w:tab/>
      </w:r>
      <w:r w:rsidRPr="00803441">
        <w:rPr>
          <w:rFonts w:ascii="Arial" w:hAnsi="Arial" w:cs="Arial"/>
          <w:b/>
          <w:bCs/>
          <w:sz w:val="22"/>
          <w:szCs w:val="22"/>
        </w:rPr>
        <w:br/>
      </w:r>
      <w:r w:rsidRPr="00803441">
        <w:rPr>
          <w:rFonts w:ascii="Arial" w:hAnsi="Arial" w:cs="Arial"/>
          <w:sz w:val="22"/>
          <w:szCs w:val="22"/>
        </w:rPr>
        <w:t xml:space="preserve">_____________________ </w:t>
      </w:r>
      <w:r w:rsidRPr="00803441">
        <w:rPr>
          <w:rFonts w:ascii="Arial" w:hAnsi="Arial" w:cs="Arial"/>
          <w:b/>
          <w:bCs/>
          <w:sz w:val="22"/>
          <w:szCs w:val="22"/>
        </w:rPr>
        <w:t xml:space="preserve">and me. </w:t>
      </w:r>
      <w:r w:rsidRPr="00803441">
        <w:rPr>
          <w:rFonts w:ascii="Arial" w:hAnsi="Arial" w:cs="Arial"/>
          <w:i/>
          <w:iCs/>
          <w:sz w:val="22"/>
          <w:szCs w:val="22"/>
        </w:rPr>
        <w:t>(Describe):</w:t>
      </w:r>
    </w:p>
    <w:p w14:paraId="561C33A9" w14:textId="4599DCF2" w:rsidR="00DF728E" w:rsidRPr="00803441" w:rsidRDefault="00EA5DE6" w:rsidP="001F2AD3">
      <w:pPr>
        <w:tabs>
          <w:tab w:val="right" w:pos="3600"/>
          <w:tab w:val="left" w:pos="9360"/>
        </w:tabs>
        <w:spacing w:after="0"/>
        <w:ind w:left="1073" w:hanging="353"/>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Đã có một Lệnh Bảo Vệ giữa (tên):</w:t>
      </w:r>
      <w:r w:rsidRPr="00803441">
        <w:rPr>
          <w:rFonts w:ascii="Arial" w:hAnsi="Arial" w:cs="Arial"/>
          <w:i/>
          <w:iCs/>
          <w:sz w:val="22"/>
          <w:szCs w:val="22"/>
          <w:lang w:val="vi"/>
        </w:rPr>
        <w:br/>
        <w:t xml:space="preserve">                                           </w:t>
      </w:r>
      <w:r w:rsidRPr="00803441">
        <w:rPr>
          <w:rFonts w:ascii="Arial" w:hAnsi="Arial" w:cs="Arial"/>
          <w:b/>
          <w:bCs/>
          <w:i/>
          <w:iCs/>
          <w:sz w:val="22"/>
          <w:szCs w:val="22"/>
          <w:lang w:val="vi"/>
        </w:rPr>
        <w:t xml:space="preserve">và tôi. </w:t>
      </w:r>
      <w:r w:rsidRPr="00803441">
        <w:rPr>
          <w:rFonts w:ascii="Arial" w:hAnsi="Arial" w:cs="Arial"/>
          <w:i/>
          <w:iCs/>
          <w:sz w:val="22"/>
          <w:szCs w:val="22"/>
          <w:lang w:val="vi"/>
        </w:rPr>
        <w:t>(Mô tả):</w:t>
      </w:r>
    </w:p>
    <w:p w14:paraId="2FEE9DC8" w14:textId="77777777" w:rsidR="009841AD" w:rsidRPr="00803441" w:rsidRDefault="00DF728E" w:rsidP="001F2AD3">
      <w:pPr>
        <w:tabs>
          <w:tab w:val="left" w:pos="9360"/>
        </w:tabs>
        <w:spacing w:before="120" w:after="0"/>
        <w:ind w:left="1080"/>
        <w:rPr>
          <w:rFonts w:ascii="Arial" w:hAnsi="Arial" w:cs="Arial"/>
          <w:sz w:val="22"/>
          <w:szCs w:val="22"/>
          <w:u w:val="single"/>
        </w:rPr>
      </w:pPr>
      <w:r w:rsidRPr="00803441">
        <w:rPr>
          <w:rFonts w:ascii="Arial" w:hAnsi="Arial" w:cs="Arial"/>
          <w:sz w:val="22"/>
          <w:szCs w:val="22"/>
        </w:rPr>
        <w:t>Court that issued the order:</w:t>
      </w:r>
      <w:r w:rsidRPr="00803441">
        <w:rPr>
          <w:rFonts w:ascii="Arial" w:hAnsi="Arial" w:cs="Arial"/>
          <w:sz w:val="22"/>
          <w:szCs w:val="22"/>
          <w:u w:val="single"/>
        </w:rPr>
        <w:tab/>
      </w:r>
    </w:p>
    <w:p w14:paraId="12F6B4B0" w14:textId="25BA51FC" w:rsidR="00DF728E" w:rsidRPr="00803441" w:rsidRDefault="009841AD" w:rsidP="001F2AD3">
      <w:pPr>
        <w:tabs>
          <w:tab w:val="left" w:pos="9360"/>
        </w:tabs>
        <w:spacing w:after="0"/>
        <w:ind w:left="1080"/>
        <w:rPr>
          <w:rFonts w:ascii="Arial" w:hAnsi="Arial" w:cs="Arial"/>
          <w:i/>
          <w:sz w:val="22"/>
          <w:szCs w:val="22"/>
        </w:rPr>
      </w:pPr>
      <w:r w:rsidRPr="00803441">
        <w:rPr>
          <w:rFonts w:ascii="Arial" w:hAnsi="Arial" w:cs="Arial"/>
          <w:i/>
          <w:iCs/>
          <w:sz w:val="22"/>
          <w:szCs w:val="22"/>
          <w:lang w:val="vi"/>
        </w:rPr>
        <w:t>Tòa án đã ban hành lệnh:</w:t>
      </w:r>
    </w:p>
    <w:p w14:paraId="6240924F" w14:textId="77777777" w:rsidR="009841AD" w:rsidRPr="00803441" w:rsidRDefault="00DF728E" w:rsidP="001F2AD3">
      <w:pPr>
        <w:tabs>
          <w:tab w:val="left" w:pos="9360"/>
        </w:tabs>
        <w:spacing w:before="120" w:after="0"/>
        <w:ind w:left="1080"/>
        <w:rPr>
          <w:rFonts w:ascii="Arial" w:hAnsi="Arial" w:cs="Arial"/>
          <w:sz w:val="22"/>
          <w:szCs w:val="22"/>
          <w:u w:val="single"/>
        </w:rPr>
      </w:pPr>
      <w:r w:rsidRPr="00803441">
        <w:rPr>
          <w:rFonts w:ascii="Arial" w:hAnsi="Arial" w:cs="Arial"/>
          <w:sz w:val="22"/>
          <w:szCs w:val="22"/>
        </w:rPr>
        <w:t>Case number:</w:t>
      </w:r>
      <w:r w:rsidRPr="00803441">
        <w:rPr>
          <w:rFonts w:ascii="Arial" w:hAnsi="Arial" w:cs="Arial"/>
          <w:sz w:val="22"/>
          <w:szCs w:val="22"/>
          <w:u w:val="single"/>
        </w:rPr>
        <w:tab/>
      </w:r>
    </w:p>
    <w:p w14:paraId="1D7E72B2" w14:textId="77E7FBEC" w:rsidR="00DF728E" w:rsidRPr="00803441" w:rsidRDefault="009841AD" w:rsidP="001F2AD3">
      <w:pPr>
        <w:tabs>
          <w:tab w:val="left" w:pos="9360"/>
        </w:tabs>
        <w:spacing w:after="0"/>
        <w:ind w:left="1080"/>
        <w:rPr>
          <w:rFonts w:ascii="Arial" w:hAnsi="Arial" w:cs="Arial"/>
          <w:i/>
          <w:sz w:val="22"/>
          <w:szCs w:val="22"/>
          <w:u w:val="single"/>
        </w:rPr>
      </w:pPr>
      <w:r w:rsidRPr="00803441">
        <w:rPr>
          <w:rFonts w:ascii="Arial" w:hAnsi="Arial" w:cs="Arial"/>
          <w:i/>
          <w:iCs/>
          <w:sz w:val="22"/>
          <w:szCs w:val="22"/>
          <w:lang w:val="vi"/>
        </w:rPr>
        <w:t>Vụ án số:</w:t>
      </w:r>
    </w:p>
    <w:p w14:paraId="66020030" w14:textId="77777777" w:rsidR="009841AD" w:rsidRPr="00803441" w:rsidRDefault="00DF728E" w:rsidP="001F2AD3">
      <w:pPr>
        <w:tabs>
          <w:tab w:val="left" w:pos="9360"/>
        </w:tabs>
        <w:spacing w:before="120" w:after="0"/>
        <w:ind w:left="1080"/>
        <w:rPr>
          <w:rFonts w:ascii="Arial" w:hAnsi="Arial" w:cs="Arial"/>
          <w:sz w:val="22"/>
          <w:szCs w:val="22"/>
          <w:u w:val="single"/>
          <w:lang w:val="fr-FR"/>
        </w:rPr>
      </w:pPr>
      <w:r w:rsidRPr="00803441">
        <w:rPr>
          <w:rFonts w:ascii="Arial" w:hAnsi="Arial" w:cs="Arial"/>
          <w:sz w:val="22"/>
          <w:szCs w:val="22"/>
          <w:lang w:val="fr-FR"/>
        </w:rPr>
        <w:t>Expiration date:</w:t>
      </w:r>
      <w:r w:rsidRPr="00803441">
        <w:rPr>
          <w:rFonts w:ascii="Arial" w:hAnsi="Arial" w:cs="Arial"/>
          <w:sz w:val="22"/>
          <w:szCs w:val="22"/>
          <w:u w:val="single"/>
          <w:lang w:val="fr-FR"/>
        </w:rPr>
        <w:tab/>
      </w:r>
    </w:p>
    <w:p w14:paraId="1702D754" w14:textId="19B88299" w:rsidR="00DF728E" w:rsidRPr="00803441" w:rsidRDefault="009841AD" w:rsidP="001F2AD3">
      <w:pPr>
        <w:tabs>
          <w:tab w:val="left" w:pos="9360"/>
        </w:tabs>
        <w:spacing w:after="0"/>
        <w:ind w:left="1080"/>
        <w:rPr>
          <w:rFonts w:ascii="Arial" w:hAnsi="Arial" w:cs="Arial"/>
          <w:i/>
          <w:sz w:val="22"/>
          <w:szCs w:val="22"/>
          <w:lang w:val="fr-FR"/>
        </w:rPr>
      </w:pPr>
      <w:r w:rsidRPr="00803441">
        <w:rPr>
          <w:rFonts w:ascii="Arial" w:hAnsi="Arial" w:cs="Arial"/>
          <w:i/>
          <w:iCs/>
          <w:sz w:val="22"/>
          <w:szCs w:val="22"/>
          <w:lang w:val="vi"/>
        </w:rPr>
        <w:t>Ngày hết hạn:</w:t>
      </w:r>
    </w:p>
    <w:p w14:paraId="30D56BD4" w14:textId="77777777" w:rsidR="009841AD" w:rsidRPr="00803441" w:rsidRDefault="0053768E" w:rsidP="001F2AD3">
      <w:pPr>
        <w:pStyle w:val="WAItem"/>
        <w:keepNext w:val="0"/>
        <w:numPr>
          <w:ilvl w:val="0"/>
          <w:numId w:val="0"/>
        </w:numPr>
        <w:tabs>
          <w:tab w:val="clear" w:pos="540"/>
        </w:tabs>
        <w:spacing w:before="120"/>
        <w:ind w:left="720" w:hanging="720"/>
        <w:rPr>
          <w:sz w:val="22"/>
          <w:szCs w:val="22"/>
        </w:rPr>
      </w:pPr>
      <w:bookmarkStart w:id="4" w:name="_Ref325621861"/>
      <w:r w:rsidRPr="00803441">
        <w:rPr>
          <w:bCs/>
          <w:sz w:val="22"/>
          <w:szCs w:val="22"/>
        </w:rPr>
        <w:t>9.</w:t>
      </w:r>
      <w:r w:rsidRPr="00803441">
        <w:rPr>
          <w:bCs/>
          <w:sz w:val="22"/>
          <w:szCs w:val="22"/>
        </w:rPr>
        <w:tab/>
        <w:t>Restraining Order</w:t>
      </w:r>
      <w:bookmarkEnd w:id="4"/>
    </w:p>
    <w:p w14:paraId="630B81FD" w14:textId="5676F6C8" w:rsidR="00DF728E" w:rsidRPr="00803441" w:rsidRDefault="000C067D"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Lệnh Cấm</w:t>
      </w:r>
    </w:p>
    <w:p w14:paraId="261CDCFC" w14:textId="77777777" w:rsidR="009841AD" w:rsidRPr="00803441" w:rsidRDefault="00DF728E" w:rsidP="001F2AD3">
      <w:pPr>
        <w:pStyle w:val="WABody6above"/>
        <w:spacing w:before="60"/>
        <w:ind w:left="720" w:firstLine="0"/>
        <w:rPr>
          <w:i/>
        </w:rPr>
      </w:pPr>
      <w:r w:rsidRPr="00803441">
        <w:rPr>
          <w:i/>
          <w:iCs/>
        </w:rPr>
        <w:t>Do you want the court to issue a Restraining Order as part of the final orders in this case?</w:t>
      </w:r>
    </w:p>
    <w:p w14:paraId="4B86A3E5" w14:textId="5EA50F5A" w:rsidR="00DF728E" w:rsidRPr="00803441" w:rsidRDefault="009841AD" w:rsidP="001F2AD3">
      <w:pPr>
        <w:pStyle w:val="WABody6above"/>
        <w:spacing w:before="0"/>
        <w:ind w:left="720" w:firstLine="0"/>
        <w:rPr>
          <w:i/>
        </w:rPr>
      </w:pPr>
      <w:r w:rsidRPr="00803441">
        <w:rPr>
          <w:i/>
          <w:iCs/>
          <w:lang w:val="vi"/>
        </w:rPr>
        <w:t>Quý vị có muốn tòa án ban hành Lệnh Cấm như một phần của lệnh cuối cùng trong vụ án này không?</w:t>
      </w:r>
    </w:p>
    <w:p w14:paraId="4EEFA2D9" w14:textId="77777777" w:rsidR="009841AD" w:rsidRPr="00803441" w:rsidRDefault="001957A1" w:rsidP="001F2AD3">
      <w:pPr>
        <w:spacing w:before="120" w:after="0"/>
        <w:ind w:left="1080" w:hanging="360"/>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No. </w:t>
      </w:r>
      <w:r w:rsidRPr="00803441">
        <w:rPr>
          <w:rFonts w:ascii="Arial" w:hAnsi="Arial" w:cs="Arial"/>
          <w:i/>
          <w:iCs/>
          <w:sz w:val="22"/>
          <w:szCs w:val="22"/>
        </w:rPr>
        <w:t>(Skip to 10.)</w:t>
      </w:r>
    </w:p>
    <w:p w14:paraId="074A71FE" w14:textId="1C444507" w:rsidR="00DF728E" w:rsidRPr="00803441" w:rsidRDefault="003F6BFB" w:rsidP="001F2AD3">
      <w:pPr>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 xml:space="preserve">Không. </w:t>
      </w:r>
      <w:r w:rsidRPr="00803441">
        <w:rPr>
          <w:rFonts w:ascii="Arial" w:hAnsi="Arial" w:cs="Arial"/>
          <w:i/>
          <w:iCs/>
          <w:sz w:val="22"/>
          <w:szCs w:val="22"/>
          <w:lang w:val="vi"/>
        </w:rPr>
        <w:t>(Chuyển đến 10.)</w:t>
      </w:r>
    </w:p>
    <w:p w14:paraId="59D1AEF0" w14:textId="77777777" w:rsidR="009841AD" w:rsidRPr="00803441" w:rsidRDefault="001957A1" w:rsidP="001F2AD3">
      <w:pPr>
        <w:spacing w:before="120" w:after="0"/>
        <w:ind w:left="1080" w:hanging="360"/>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Yes. </w:t>
      </w:r>
      <w:r w:rsidRPr="00803441">
        <w:rPr>
          <w:rFonts w:ascii="Arial" w:hAnsi="Arial" w:cs="Arial"/>
          <w:i/>
          <w:iCs/>
          <w:sz w:val="22"/>
          <w:szCs w:val="22"/>
        </w:rPr>
        <w:t>Check the type of orders you want:</w:t>
      </w:r>
    </w:p>
    <w:p w14:paraId="4E03E308" w14:textId="0D149E9F" w:rsidR="00DF728E" w:rsidRPr="00803441" w:rsidRDefault="003F6BFB" w:rsidP="001F2AD3">
      <w:pPr>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 xml:space="preserve">Có. </w:t>
      </w:r>
      <w:r w:rsidRPr="00803441">
        <w:rPr>
          <w:rFonts w:ascii="Arial" w:hAnsi="Arial" w:cs="Arial"/>
          <w:i/>
          <w:iCs/>
          <w:sz w:val="22"/>
          <w:szCs w:val="22"/>
          <w:lang w:val="vi"/>
        </w:rPr>
        <w:t>Đánh dấu vào hình thức các lệnh mà quý vị muốn:</w:t>
      </w:r>
    </w:p>
    <w:p w14:paraId="6DB8DCE7" w14:textId="77777777" w:rsidR="009841AD" w:rsidRPr="00803441" w:rsidRDefault="001957A1" w:rsidP="001F2AD3">
      <w:pPr>
        <w:pStyle w:val="WABody6above"/>
        <w:tabs>
          <w:tab w:val="left" w:pos="9360"/>
        </w:tabs>
        <w:ind w:left="1800"/>
      </w:pPr>
      <w:r w:rsidRPr="00803441">
        <w:t>[  ]</w:t>
      </w:r>
      <w:r w:rsidRPr="00803441">
        <w:tab/>
      </w:r>
      <w:r w:rsidRPr="00803441">
        <w:rPr>
          <w:b/>
          <w:bCs/>
        </w:rPr>
        <w:t xml:space="preserve">Do not disturb </w:t>
      </w:r>
      <w:r w:rsidRPr="00803441">
        <w:t>– Order (</w:t>
      </w:r>
      <w:r w:rsidRPr="00803441">
        <w:rPr>
          <w:i/>
          <w:iCs/>
        </w:rPr>
        <w:t>name/s</w:t>
      </w:r>
      <w:r w:rsidRPr="00803441">
        <w:t xml:space="preserve">) </w:t>
      </w:r>
      <w:r w:rsidRPr="00803441">
        <w:rPr>
          <w:u w:val="single"/>
        </w:rPr>
        <w:tab/>
      </w:r>
      <w:r w:rsidRPr="00803441">
        <w:t xml:space="preserve"> not to disturb my peace or the peace of any child listed in</w:t>
      </w:r>
      <w:r w:rsidRPr="00803441">
        <w:rPr>
          <w:b/>
          <w:bCs/>
        </w:rPr>
        <w:t xml:space="preserve"> 2</w:t>
      </w:r>
      <w:r w:rsidRPr="00803441">
        <w:t>.</w:t>
      </w:r>
    </w:p>
    <w:p w14:paraId="062987DF" w14:textId="43C7FF7D" w:rsidR="00DF728E" w:rsidRPr="00803441" w:rsidRDefault="003F6BFB" w:rsidP="001F2AD3">
      <w:pPr>
        <w:pStyle w:val="WABody6above"/>
        <w:tabs>
          <w:tab w:val="left" w:pos="9360"/>
        </w:tabs>
        <w:spacing w:before="0"/>
        <w:ind w:left="1800"/>
        <w:rPr>
          <w:i/>
        </w:rPr>
      </w:pPr>
      <w:r w:rsidRPr="00803441">
        <w:rPr>
          <w:i/>
          <w:iCs/>
        </w:rPr>
        <w:tab/>
      </w:r>
      <w:r w:rsidRPr="00803441">
        <w:rPr>
          <w:b/>
          <w:bCs/>
          <w:i/>
          <w:iCs/>
          <w:lang w:val="vi"/>
        </w:rPr>
        <w:t xml:space="preserve">Không làm phiền </w:t>
      </w:r>
      <w:r w:rsidRPr="00803441">
        <w:rPr>
          <w:i/>
          <w:iCs/>
          <w:lang w:val="vi"/>
        </w:rPr>
        <w:t xml:space="preserve">– Lệnh ((các) tên) </w:t>
      </w:r>
      <w:r w:rsidRPr="00803441">
        <w:rPr>
          <w:lang w:val="vi"/>
        </w:rPr>
        <w:tab/>
      </w:r>
      <w:r w:rsidRPr="00803441">
        <w:rPr>
          <w:i/>
          <w:iCs/>
          <w:lang w:val="vi"/>
        </w:rPr>
        <w:t xml:space="preserve"> không làm phiền sự yên bình của tôi hoặc sự yên bình của bất kỳ trẻ nào được liệt kê ở </w:t>
      </w:r>
      <w:r w:rsidRPr="00803441">
        <w:rPr>
          <w:b/>
          <w:bCs/>
          <w:i/>
          <w:iCs/>
          <w:lang w:val="vi"/>
        </w:rPr>
        <w:t>2</w:t>
      </w:r>
      <w:r w:rsidRPr="00803441">
        <w:rPr>
          <w:i/>
          <w:iCs/>
          <w:lang w:val="vi"/>
        </w:rPr>
        <w:t>.</w:t>
      </w:r>
    </w:p>
    <w:p w14:paraId="15F68F00" w14:textId="77777777" w:rsidR="009841AD" w:rsidRPr="00803441" w:rsidRDefault="001957A1" w:rsidP="001F2AD3">
      <w:pPr>
        <w:pStyle w:val="WABody6above"/>
        <w:tabs>
          <w:tab w:val="left" w:pos="9360"/>
        </w:tabs>
        <w:ind w:left="1800"/>
      </w:pPr>
      <w:r w:rsidRPr="00803441">
        <w:t>[  ]</w:t>
      </w:r>
      <w:r w:rsidRPr="00803441">
        <w:tab/>
      </w:r>
      <w:r w:rsidRPr="00803441">
        <w:rPr>
          <w:b/>
          <w:bCs/>
        </w:rPr>
        <w:t>Stay away</w:t>
      </w:r>
      <w:r w:rsidRPr="00803441">
        <w:t xml:space="preserve"> – Order (</w:t>
      </w:r>
      <w:r w:rsidRPr="00803441">
        <w:rPr>
          <w:i/>
          <w:iCs/>
        </w:rPr>
        <w:t>name/s</w:t>
      </w:r>
      <w:r w:rsidRPr="00803441">
        <w:t xml:space="preserve">) </w:t>
      </w:r>
      <w:r w:rsidRPr="00803441">
        <w:rPr>
          <w:u w:val="single"/>
        </w:rPr>
        <w:tab/>
      </w:r>
      <w:r w:rsidRPr="00803441">
        <w:t xml:space="preserve"> not to go onto the grounds of or enter my home, vehicle, workplace, or school, and the daycare or school of any child listed in </w:t>
      </w:r>
      <w:r w:rsidRPr="00803441">
        <w:rPr>
          <w:b/>
          <w:bCs/>
        </w:rPr>
        <w:t>2</w:t>
      </w:r>
      <w:r w:rsidRPr="00803441">
        <w:t>.</w:t>
      </w:r>
    </w:p>
    <w:p w14:paraId="024E20F3" w14:textId="4681BAB7" w:rsidR="00DF728E" w:rsidRPr="00803441" w:rsidRDefault="003F6BFB" w:rsidP="001F2AD3">
      <w:pPr>
        <w:pStyle w:val="WABody6above"/>
        <w:tabs>
          <w:tab w:val="left" w:pos="9360"/>
        </w:tabs>
        <w:spacing w:before="0"/>
        <w:ind w:left="1800"/>
        <w:rPr>
          <w:i/>
        </w:rPr>
      </w:pPr>
      <w:r w:rsidRPr="00803441">
        <w:rPr>
          <w:i/>
          <w:iCs/>
        </w:rPr>
        <w:tab/>
      </w:r>
      <w:r w:rsidRPr="00803441">
        <w:rPr>
          <w:b/>
          <w:bCs/>
          <w:i/>
          <w:iCs/>
          <w:lang w:val="vi"/>
        </w:rPr>
        <w:t xml:space="preserve">Tránh xa </w:t>
      </w:r>
      <w:r w:rsidRPr="00803441">
        <w:rPr>
          <w:i/>
          <w:iCs/>
          <w:lang w:val="vi"/>
        </w:rPr>
        <w:t xml:space="preserve">– Lệnh ((các) tên) </w:t>
      </w:r>
      <w:r w:rsidRPr="00803441">
        <w:rPr>
          <w:lang w:val="vi"/>
        </w:rPr>
        <w:tab/>
      </w:r>
      <w:r w:rsidRPr="00803441">
        <w:rPr>
          <w:i/>
          <w:iCs/>
          <w:lang w:val="vi"/>
        </w:rPr>
        <w:t xml:space="preserve"> không đi vào khuôn viên hoặc vào nhà, nơi làm việc, xe cộ hoặc trường học của tôi hoặc nhà trẻ hay trường học của bất kỳ trẻ nào được liệt kê ở </w:t>
      </w:r>
      <w:r w:rsidRPr="00803441">
        <w:rPr>
          <w:b/>
          <w:bCs/>
          <w:i/>
          <w:iCs/>
          <w:lang w:val="vi"/>
        </w:rPr>
        <w:t>2</w:t>
      </w:r>
      <w:r w:rsidRPr="00803441">
        <w:rPr>
          <w:i/>
          <w:iCs/>
          <w:lang w:val="vi"/>
        </w:rPr>
        <w:t>.</w:t>
      </w:r>
    </w:p>
    <w:p w14:paraId="742C00C7" w14:textId="77777777" w:rsidR="009841AD" w:rsidRPr="00803441" w:rsidRDefault="001957A1" w:rsidP="001F2AD3">
      <w:pPr>
        <w:pStyle w:val="WABody4AboveIndented"/>
        <w:tabs>
          <w:tab w:val="clear" w:pos="5400"/>
          <w:tab w:val="left" w:pos="7200"/>
        </w:tabs>
        <w:spacing w:before="120"/>
        <w:ind w:left="2520"/>
      </w:pPr>
      <w:r w:rsidRPr="00803441">
        <w:t>[  ]</w:t>
      </w:r>
      <w:r w:rsidRPr="00803441">
        <w:tab/>
        <w:t>Also, not knowingly to go</w:t>
      </w:r>
      <w:r w:rsidRPr="00803441">
        <w:rPr>
          <w:b/>
          <w:bCs/>
        </w:rPr>
        <w:t xml:space="preserve"> </w:t>
      </w:r>
      <w:r w:rsidRPr="00803441">
        <w:t>or stay</w:t>
      </w:r>
      <w:r w:rsidRPr="00803441">
        <w:rPr>
          <w:b/>
          <w:bCs/>
        </w:rPr>
        <w:t xml:space="preserve"> </w:t>
      </w:r>
      <w:r w:rsidRPr="00803441">
        <w:t xml:space="preserve">within </w:t>
      </w:r>
      <w:r w:rsidRPr="00803441">
        <w:rPr>
          <w:u w:val="single"/>
        </w:rPr>
        <w:tab/>
      </w:r>
      <w:r w:rsidRPr="00803441">
        <w:t xml:space="preserve"> feet of my home, workplace, vehicle, or school, or the daycare or school of any child listed in </w:t>
      </w:r>
      <w:r w:rsidRPr="00803441">
        <w:rPr>
          <w:b/>
          <w:bCs/>
        </w:rPr>
        <w:t>2</w:t>
      </w:r>
      <w:r w:rsidRPr="00803441">
        <w:t>.</w:t>
      </w:r>
    </w:p>
    <w:p w14:paraId="0A52C0D4" w14:textId="634879A4" w:rsidR="00DF728E" w:rsidRPr="00803441" w:rsidRDefault="003F6BFB" w:rsidP="001F2AD3">
      <w:pPr>
        <w:pStyle w:val="WABody4AboveIndented"/>
        <w:tabs>
          <w:tab w:val="clear" w:pos="5400"/>
          <w:tab w:val="left" w:pos="7200"/>
        </w:tabs>
        <w:spacing w:before="0"/>
        <w:ind w:left="2520"/>
        <w:rPr>
          <w:i/>
        </w:rPr>
      </w:pPr>
      <w:r w:rsidRPr="00803441">
        <w:rPr>
          <w:i/>
          <w:iCs/>
        </w:rPr>
        <w:tab/>
      </w:r>
      <w:r w:rsidRPr="00803441">
        <w:rPr>
          <w:i/>
          <w:iCs/>
          <w:lang w:val="vi"/>
        </w:rPr>
        <w:t xml:space="preserve">Ngoài ra, không cố ý đi vào hoặc ở trong phạm vi </w:t>
      </w:r>
      <w:r w:rsidRPr="00803441">
        <w:rPr>
          <w:lang w:val="vi"/>
        </w:rPr>
        <w:tab/>
      </w:r>
      <w:r w:rsidRPr="00803441">
        <w:rPr>
          <w:i/>
          <w:iCs/>
          <w:lang w:val="vi"/>
        </w:rPr>
        <w:t xml:space="preserve"> feet từ nhà, nơi làm việc, xe cộ hoặc trường học của tôi hoặc nhà trẻ hay trường học của bất kỳ trẻ nào được liệt kê ở </w:t>
      </w:r>
      <w:r w:rsidRPr="00803441">
        <w:rPr>
          <w:b/>
          <w:bCs/>
          <w:i/>
          <w:iCs/>
          <w:lang w:val="vi"/>
        </w:rPr>
        <w:t>2</w:t>
      </w:r>
      <w:r w:rsidRPr="00803441">
        <w:rPr>
          <w:i/>
          <w:iCs/>
          <w:lang w:val="vi"/>
        </w:rPr>
        <w:t>.</w:t>
      </w:r>
    </w:p>
    <w:p w14:paraId="2F66C89F" w14:textId="77777777" w:rsidR="009841AD" w:rsidRPr="00803441" w:rsidRDefault="001957A1" w:rsidP="001F2AD3">
      <w:pPr>
        <w:pStyle w:val="WABody6above"/>
        <w:tabs>
          <w:tab w:val="left" w:pos="9090"/>
        </w:tabs>
        <w:ind w:left="1800"/>
      </w:pPr>
      <w:r w:rsidRPr="00803441">
        <w:lastRenderedPageBreak/>
        <w:t>[  ]</w:t>
      </w:r>
      <w:r w:rsidRPr="00803441">
        <w:tab/>
      </w:r>
      <w:r w:rsidRPr="00803441">
        <w:rPr>
          <w:b/>
          <w:bCs/>
        </w:rPr>
        <w:t xml:space="preserve">Do not hurt or threaten </w:t>
      </w:r>
      <w:r w:rsidRPr="00803441">
        <w:t>– Order (</w:t>
      </w:r>
      <w:r w:rsidRPr="00803441">
        <w:rPr>
          <w:i/>
          <w:iCs/>
        </w:rPr>
        <w:t>name/s</w:t>
      </w:r>
      <w:r w:rsidRPr="00803441">
        <w:t xml:space="preserve">) </w:t>
      </w:r>
      <w:r w:rsidRPr="00803441">
        <w:rPr>
          <w:u w:val="single"/>
        </w:rPr>
        <w:tab/>
      </w:r>
      <w:r w:rsidRPr="00803441">
        <w:t>:</w:t>
      </w:r>
    </w:p>
    <w:p w14:paraId="23BC417D" w14:textId="36614FF3" w:rsidR="00DF728E" w:rsidRPr="00803441" w:rsidRDefault="003F6BFB" w:rsidP="001F2AD3">
      <w:pPr>
        <w:pStyle w:val="WABody6above"/>
        <w:tabs>
          <w:tab w:val="left" w:pos="9090"/>
        </w:tabs>
        <w:spacing w:before="0"/>
        <w:ind w:left="1800"/>
        <w:rPr>
          <w:i/>
        </w:rPr>
      </w:pPr>
      <w:r w:rsidRPr="00803441">
        <w:rPr>
          <w:i/>
          <w:iCs/>
        </w:rPr>
        <w:tab/>
      </w:r>
      <w:r w:rsidRPr="00803441">
        <w:rPr>
          <w:b/>
          <w:bCs/>
          <w:i/>
          <w:iCs/>
          <w:lang w:val="vi"/>
        </w:rPr>
        <w:t xml:space="preserve">Không làm tổn thương hoặc đe dọa </w:t>
      </w:r>
      <w:r w:rsidRPr="00803441">
        <w:rPr>
          <w:i/>
          <w:iCs/>
          <w:lang w:val="vi"/>
        </w:rPr>
        <w:t xml:space="preserve">– Lệnh ((các) tên) </w:t>
      </w:r>
    </w:p>
    <w:p w14:paraId="03E9C4BB" w14:textId="77777777" w:rsidR="009841AD" w:rsidRPr="00803441"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803441">
        <w:rPr>
          <w:rFonts w:ascii="Arial" w:hAnsi="Arial" w:cs="Arial"/>
          <w:sz w:val="22"/>
          <w:szCs w:val="22"/>
        </w:rPr>
        <w:t xml:space="preserve">Not to assault, harass, stalk, or molest me or any child listed in </w:t>
      </w:r>
      <w:r w:rsidRPr="00803441">
        <w:rPr>
          <w:rFonts w:ascii="Arial" w:hAnsi="Arial" w:cs="Arial"/>
          <w:b/>
          <w:bCs/>
          <w:sz w:val="22"/>
          <w:szCs w:val="22"/>
        </w:rPr>
        <w:t>2</w:t>
      </w:r>
      <w:r w:rsidRPr="00803441">
        <w:rPr>
          <w:rFonts w:ascii="Arial" w:hAnsi="Arial" w:cs="Arial"/>
          <w:sz w:val="22"/>
          <w:szCs w:val="22"/>
        </w:rPr>
        <w:t>; and</w:t>
      </w:r>
    </w:p>
    <w:p w14:paraId="082912EC" w14:textId="674C55F2" w:rsidR="00DF728E" w:rsidRPr="00803441"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rPr>
      </w:pPr>
      <w:r w:rsidRPr="00803441">
        <w:rPr>
          <w:rFonts w:ascii="Arial" w:hAnsi="Arial" w:cs="Arial"/>
          <w:i/>
          <w:iCs/>
          <w:sz w:val="22"/>
          <w:szCs w:val="22"/>
          <w:lang w:val="vi"/>
        </w:rPr>
        <w:t xml:space="preserve">Không tấn công, quấy rối, lén theo hoặc làm phiền tôi hoặc bất kỳ trẻ nào được liệt kê ở </w:t>
      </w:r>
      <w:r w:rsidRPr="00803441">
        <w:rPr>
          <w:rFonts w:ascii="Arial" w:hAnsi="Arial" w:cs="Arial"/>
          <w:b/>
          <w:bCs/>
          <w:i/>
          <w:iCs/>
          <w:sz w:val="22"/>
          <w:szCs w:val="22"/>
          <w:lang w:val="vi"/>
        </w:rPr>
        <w:t>2</w:t>
      </w:r>
      <w:r w:rsidRPr="00803441">
        <w:rPr>
          <w:rFonts w:ascii="Arial" w:hAnsi="Arial" w:cs="Arial"/>
          <w:i/>
          <w:iCs/>
          <w:sz w:val="22"/>
          <w:szCs w:val="22"/>
          <w:lang w:val="vi"/>
        </w:rPr>
        <w:t>; và</w:t>
      </w:r>
    </w:p>
    <w:p w14:paraId="64A4F252" w14:textId="77777777" w:rsidR="009841AD" w:rsidRPr="00803441"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803441">
        <w:rPr>
          <w:rFonts w:ascii="Arial" w:hAnsi="Arial" w:cs="Arial"/>
          <w:sz w:val="22"/>
          <w:szCs w:val="22"/>
        </w:rPr>
        <w:t>Not to use, try to use, or threaten to use physical force that would reasonably be expected to cause bodily injury against me or the children.</w:t>
      </w:r>
    </w:p>
    <w:p w14:paraId="2AC7AD02" w14:textId="0C731F52" w:rsidR="00DF728E" w:rsidRPr="00803441"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rPr>
      </w:pPr>
      <w:r w:rsidRPr="00803441">
        <w:rPr>
          <w:rFonts w:ascii="Arial" w:hAnsi="Arial" w:cs="Arial"/>
          <w:i/>
          <w:iCs/>
          <w:sz w:val="22"/>
          <w:szCs w:val="22"/>
          <w:lang w:val="vi"/>
        </w:rPr>
        <w:t>Không sử dụng, cố sử dụng hoặc đe dọa sử dụng vũ lực đối với tôi hoặc các trẻ có khả năng gây tổn thương cơ thể một cách hợp lý.</w:t>
      </w:r>
    </w:p>
    <w:tbl>
      <w:tblPr>
        <w:tblW w:w="8568"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68"/>
      </w:tblGrid>
      <w:tr w:rsidR="00DF728E" w:rsidRPr="00803441" w14:paraId="73C1854D" w14:textId="77777777" w:rsidTr="00BF0CF0">
        <w:tc>
          <w:tcPr>
            <w:tcW w:w="8568" w:type="dxa"/>
            <w:shd w:val="clear" w:color="auto" w:fill="auto"/>
          </w:tcPr>
          <w:p w14:paraId="4B39683A" w14:textId="77777777" w:rsidR="009841AD" w:rsidRPr="00803441" w:rsidRDefault="00DF728E" w:rsidP="001F2AD3">
            <w:pPr>
              <w:tabs>
                <w:tab w:val="left" w:pos="1170"/>
                <w:tab w:val="left" w:pos="1530"/>
                <w:tab w:val="left" w:pos="3420"/>
              </w:tabs>
              <w:suppressAutoHyphens/>
              <w:spacing w:before="60" w:after="0"/>
              <w:rPr>
                <w:rFonts w:ascii="Arial" w:hAnsi="Arial" w:cs="Arial"/>
                <w:i/>
                <w:sz w:val="22"/>
                <w:szCs w:val="22"/>
              </w:rPr>
            </w:pPr>
            <w:r w:rsidRPr="00803441">
              <w:rPr>
                <w:rFonts w:ascii="Arial" w:hAnsi="Arial" w:cs="Arial"/>
                <w:b/>
                <w:bCs/>
                <w:i/>
                <w:iCs/>
                <w:sz w:val="22"/>
                <w:szCs w:val="22"/>
              </w:rPr>
              <w:t xml:space="preserve">Warning! </w:t>
            </w:r>
            <w:r w:rsidRPr="00803441">
              <w:rPr>
                <w:rFonts w:ascii="Arial" w:hAnsi="Arial" w:cs="Arial"/>
                <w:i/>
                <w:iCs/>
                <w:sz w:val="22"/>
                <w:szCs w:val="22"/>
              </w:rPr>
              <w:t>If the court makes this order, the court must consider if weapons restrictions are required by state law; federal law may also prohibit the Restrained Person from</w:t>
            </w:r>
            <w:r w:rsidRPr="00803441">
              <w:rPr>
                <w:rFonts w:ascii="Arial" w:hAnsi="Arial" w:cs="Arial"/>
                <w:b/>
                <w:bCs/>
                <w:i/>
                <w:iCs/>
                <w:sz w:val="22"/>
                <w:szCs w:val="22"/>
              </w:rPr>
              <w:t xml:space="preserve"> </w:t>
            </w:r>
            <w:r w:rsidRPr="00803441">
              <w:rPr>
                <w:rFonts w:ascii="Arial" w:hAnsi="Arial" w:cs="Arial"/>
                <w:i/>
                <w:iCs/>
                <w:sz w:val="22"/>
                <w:szCs w:val="22"/>
              </w:rPr>
              <w:t>possessing firearms or ammunition.</w:t>
            </w:r>
          </w:p>
          <w:p w14:paraId="4944E993" w14:textId="318FA155" w:rsidR="00DF728E" w:rsidRPr="00803441" w:rsidRDefault="009841AD" w:rsidP="001F2AD3">
            <w:pPr>
              <w:tabs>
                <w:tab w:val="left" w:pos="1170"/>
                <w:tab w:val="left" w:pos="1530"/>
                <w:tab w:val="left" w:pos="3420"/>
              </w:tabs>
              <w:suppressAutoHyphens/>
              <w:spacing w:after="60"/>
              <w:rPr>
                <w:rFonts w:ascii="Arial" w:hAnsi="Arial" w:cs="Arial"/>
                <w:i/>
                <w:sz w:val="22"/>
                <w:szCs w:val="22"/>
              </w:rPr>
            </w:pPr>
            <w:r w:rsidRPr="00803441">
              <w:rPr>
                <w:rFonts w:ascii="Arial" w:hAnsi="Arial" w:cs="Arial"/>
                <w:b/>
                <w:bCs/>
                <w:i/>
                <w:iCs/>
                <w:sz w:val="22"/>
                <w:szCs w:val="22"/>
                <w:lang w:val="vi"/>
              </w:rPr>
              <w:t xml:space="preserve">Cảnh Báo! </w:t>
            </w:r>
            <w:r w:rsidRPr="00803441">
              <w:rPr>
                <w:rFonts w:ascii="Arial" w:hAnsi="Arial" w:cs="Arial"/>
                <w:i/>
                <w:iCs/>
                <w:sz w:val="22"/>
                <w:szCs w:val="22"/>
                <w:lang w:val="vi"/>
              </w:rPr>
              <w:t>Nếu tòa án đưa ra lệnh này, tòa án phải xem xét liệu luật tiểu bang có yêu cầu ngăn cấm vũ khí hay không; luật liên bang cũng có thể cấm Người Bị Ngăn Cấm sở hữu súng hoặc đạn dược.</w:t>
            </w:r>
          </w:p>
        </w:tc>
      </w:tr>
    </w:tbl>
    <w:p w14:paraId="75A4599A" w14:textId="77777777" w:rsidR="009841AD" w:rsidRPr="00803441" w:rsidRDefault="001957A1" w:rsidP="001F2AD3">
      <w:pPr>
        <w:pStyle w:val="WABody6above63hanging"/>
        <w:tabs>
          <w:tab w:val="clear" w:pos="5400"/>
          <w:tab w:val="left" w:pos="9360"/>
        </w:tabs>
        <w:ind w:left="1800"/>
        <w:rPr>
          <w:u w:val="single"/>
        </w:rPr>
      </w:pPr>
      <w:r w:rsidRPr="00803441">
        <w:t>[  ]</w:t>
      </w:r>
      <w:r w:rsidRPr="00803441">
        <w:tab/>
      </w:r>
      <w:r w:rsidRPr="00803441">
        <w:rPr>
          <w:b/>
          <w:bCs/>
        </w:rPr>
        <w:t>Prohibit weapons and order surrender</w:t>
      </w:r>
      <w:r w:rsidRPr="00803441">
        <w:t xml:space="preserve"> – Order (</w:t>
      </w:r>
      <w:r w:rsidRPr="00803441">
        <w:rPr>
          <w:i/>
          <w:iCs/>
        </w:rPr>
        <w:t>name/s</w:t>
      </w:r>
      <w:r w:rsidRPr="00803441">
        <w:t xml:space="preserve">) </w:t>
      </w:r>
      <w:r w:rsidRPr="00803441">
        <w:rPr>
          <w:u w:val="single"/>
        </w:rPr>
        <w:tab/>
      </w:r>
    </w:p>
    <w:p w14:paraId="6223DBD9" w14:textId="03E5710B" w:rsidR="00DF728E" w:rsidRPr="00803441" w:rsidRDefault="00562CC6" w:rsidP="001F2AD3">
      <w:pPr>
        <w:pStyle w:val="WABody6above63hanging"/>
        <w:tabs>
          <w:tab w:val="clear" w:pos="5400"/>
          <w:tab w:val="left" w:pos="9360"/>
        </w:tabs>
        <w:spacing w:before="0"/>
        <w:ind w:left="1800"/>
        <w:rPr>
          <w:i/>
          <w:spacing w:val="-2"/>
        </w:rPr>
      </w:pPr>
      <w:r w:rsidRPr="00803441">
        <w:rPr>
          <w:i/>
          <w:iCs/>
        </w:rPr>
        <w:tab/>
      </w:r>
      <w:r w:rsidRPr="00803441">
        <w:rPr>
          <w:b/>
          <w:bCs/>
          <w:i/>
          <w:iCs/>
          <w:lang w:val="vi"/>
        </w:rPr>
        <w:t xml:space="preserve">Nghiêm cấm vũ khí và ra lệnh giao nộp </w:t>
      </w:r>
      <w:r w:rsidRPr="00803441">
        <w:rPr>
          <w:i/>
          <w:iCs/>
          <w:lang w:val="vi"/>
        </w:rPr>
        <w:t xml:space="preserve">– Lệnh ((các) tên) </w:t>
      </w:r>
    </w:p>
    <w:p w14:paraId="7917BEA1" w14:textId="77777777" w:rsidR="009841AD" w:rsidRPr="00803441" w:rsidRDefault="00DF728E" w:rsidP="001F2AD3">
      <w:pPr>
        <w:pStyle w:val="WABody6above63hanging"/>
        <w:numPr>
          <w:ilvl w:val="0"/>
          <w:numId w:val="35"/>
        </w:numPr>
        <w:tabs>
          <w:tab w:val="clear" w:pos="1260"/>
          <w:tab w:val="clear" w:pos="5400"/>
          <w:tab w:val="left" w:pos="1620"/>
        </w:tabs>
        <w:suppressAutoHyphens/>
        <w:ind w:left="2160"/>
      </w:pPr>
      <w:r w:rsidRPr="00803441">
        <w:t>Not to access, possess, have in their custody or control, or obtain any firearms, other dangerous weapons, or concealed pistol licenses until the Order ends, and</w:t>
      </w:r>
    </w:p>
    <w:p w14:paraId="14B5FDDC" w14:textId="54D5C280" w:rsidR="00DF728E" w:rsidRPr="00803441" w:rsidRDefault="009841AD" w:rsidP="00562CC6">
      <w:pPr>
        <w:pStyle w:val="WABody6above63hanging"/>
        <w:tabs>
          <w:tab w:val="clear" w:pos="1260"/>
          <w:tab w:val="clear" w:pos="5400"/>
          <w:tab w:val="left" w:pos="1620"/>
        </w:tabs>
        <w:suppressAutoHyphens/>
        <w:spacing w:before="0"/>
        <w:ind w:left="2160" w:firstLine="0"/>
        <w:rPr>
          <w:i/>
        </w:rPr>
      </w:pPr>
      <w:r w:rsidRPr="00803441">
        <w:rPr>
          <w:i/>
          <w:iCs/>
          <w:lang w:val="vi"/>
        </w:rPr>
        <w:t xml:space="preserve">Không tiếp cận, sở hữu hoặc lấy bất kỳ loại súng, vũ khí nguy hiểm nào khác hoặc giấy phép sử dụng súng được giấu kín cho đến khi Lệnh chấm dứt, và </w:t>
      </w:r>
    </w:p>
    <w:p w14:paraId="4001573A" w14:textId="77777777" w:rsidR="009841AD" w:rsidRPr="00803441" w:rsidRDefault="00DF728E" w:rsidP="001F2AD3">
      <w:pPr>
        <w:pStyle w:val="WABody6above63hanging"/>
        <w:numPr>
          <w:ilvl w:val="0"/>
          <w:numId w:val="35"/>
        </w:numPr>
        <w:tabs>
          <w:tab w:val="clear" w:pos="1260"/>
          <w:tab w:val="clear" w:pos="5400"/>
          <w:tab w:val="left" w:pos="1620"/>
          <w:tab w:val="right" w:pos="9360"/>
        </w:tabs>
        <w:suppressAutoHyphens/>
        <w:ind w:left="2160"/>
        <w:rPr>
          <w:i/>
          <w:spacing w:val="-2"/>
        </w:rPr>
      </w:pPr>
      <w:r w:rsidRPr="00803441">
        <w:t xml:space="preserve">To immediately surrender any firearms, other dangerous weapons, and any concealed pistol licenses that they possess to </w:t>
      </w:r>
      <w:r w:rsidRPr="00803441">
        <w:rPr>
          <w:i/>
          <w:iCs/>
        </w:rPr>
        <w:t xml:space="preserve">(check one): </w:t>
      </w:r>
      <w:r w:rsidRPr="00803441">
        <w:t xml:space="preserve">[  ] the police chief or sheriff.  [  ] their lawyer.  [  ] other person </w:t>
      </w:r>
      <w:r w:rsidRPr="00803441">
        <w:rPr>
          <w:i/>
          <w:iCs/>
        </w:rPr>
        <w:t>(name):</w:t>
      </w:r>
    </w:p>
    <w:p w14:paraId="24D89539" w14:textId="7DB93CDA" w:rsidR="005D4C9C" w:rsidRPr="00803441" w:rsidRDefault="009841AD" w:rsidP="00562CC6">
      <w:pPr>
        <w:pStyle w:val="WABody6above63hanging"/>
        <w:tabs>
          <w:tab w:val="clear" w:pos="1260"/>
          <w:tab w:val="clear" w:pos="5400"/>
          <w:tab w:val="left" w:pos="1620"/>
          <w:tab w:val="right" w:pos="9360"/>
        </w:tabs>
        <w:suppressAutoHyphens/>
        <w:spacing w:before="0"/>
        <w:ind w:left="2160" w:firstLine="0"/>
        <w:rPr>
          <w:i/>
          <w:spacing w:val="-2"/>
        </w:rPr>
      </w:pPr>
      <w:r w:rsidRPr="00803441">
        <w:rPr>
          <w:i/>
          <w:iCs/>
          <w:lang w:val="vi"/>
        </w:rPr>
        <w:t>Giao nộp ngay lập tức bất kỳ loại súng, vũ khí nguy hiểm nào khác và bất kỳ giấy phép sử dụng súng được giấu kín nào mà họ sở hữu cho (đánh dấu một mục): [-] đội trưởng cảnh sát hoặc cảnh sát trưởng [-] luật sư của họ [-] người khác (tên):</w:t>
      </w:r>
    </w:p>
    <w:p w14:paraId="23E17D4E" w14:textId="7E8F0D43" w:rsidR="00DF728E" w:rsidRPr="00803441" w:rsidRDefault="00DF728E" w:rsidP="00562CC6">
      <w:pPr>
        <w:pStyle w:val="WABody6above63hanging"/>
        <w:tabs>
          <w:tab w:val="clear" w:pos="1260"/>
          <w:tab w:val="clear" w:pos="5400"/>
          <w:tab w:val="left" w:pos="1620"/>
          <w:tab w:val="right" w:pos="9360"/>
        </w:tabs>
        <w:suppressAutoHyphens/>
        <w:ind w:left="2160" w:firstLine="0"/>
        <w:rPr>
          <w:spacing w:val="-2"/>
          <w:u w:val="single"/>
        </w:rPr>
      </w:pPr>
      <w:r w:rsidRPr="00803441">
        <w:rPr>
          <w:u w:val="single"/>
        </w:rPr>
        <w:tab/>
      </w:r>
    </w:p>
    <w:p w14:paraId="2CEFF916" w14:textId="77777777" w:rsidR="009841AD" w:rsidRPr="00803441" w:rsidRDefault="001957A1" w:rsidP="001F2AD3">
      <w:pPr>
        <w:pStyle w:val="WABody6above"/>
        <w:tabs>
          <w:tab w:val="right" w:pos="9360"/>
        </w:tabs>
        <w:ind w:left="1800"/>
        <w:rPr>
          <w:u w:val="single"/>
        </w:rPr>
      </w:pPr>
      <w:r w:rsidRPr="00803441">
        <w:t>[  ]</w:t>
      </w:r>
      <w:r w:rsidRPr="00803441">
        <w:tab/>
      </w:r>
      <w:r w:rsidRPr="00803441">
        <w:rPr>
          <w:b/>
          <w:bCs/>
        </w:rPr>
        <w:t>Other restraining orders:</w:t>
      </w:r>
      <w:r w:rsidRPr="00803441">
        <w:rPr>
          <w:u w:val="single"/>
        </w:rPr>
        <w:tab/>
      </w:r>
    </w:p>
    <w:p w14:paraId="1C90EBC2" w14:textId="2A0491A0" w:rsidR="00DF728E" w:rsidRPr="00803441" w:rsidRDefault="00562CC6" w:rsidP="001F2AD3">
      <w:pPr>
        <w:pStyle w:val="WABody6above"/>
        <w:tabs>
          <w:tab w:val="right" w:pos="9360"/>
        </w:tabs>
        <w:spacing w:before="0"/>
        <w:ind w:left="1800"/>
        <w:rPr>
          <w:i/>
          <w:u w:val="single"/>
        </w:rPr>
      </w:pPr>
      <w:r w:rsidRPr="00803441">
        <w:rPr>
          <w:i/>
          <w:iCs/>
        </w:rPr>
        <w:tab/>
      </w:r>
      <w:r w:rsidRPr="00803441">
        <w:rPr>
          <w:b/>
          <w:bCs/>
          <w:i/>
          <w:iCs/>
          <w:lang w:val="vi"/>
        </w:rPr>
        <w:t>Các lệnh cấm khác:</w:t>
      </w:r>
    </w:p>
    <w:p w14:paraId="7EB143D2" w14:textId="4DA3A987" w:rsidR="00DF728E" w:rsidRPr="00803441" w:rsidRDefault="00DF728E" w:rsidP="00562CC6">
      <w:pPr>
        <w:tabs>
          <w:tab w:val="right" w:pos="9360"/>
        </w:tabs>
        <w:spacing w:before="120" w:after="120"/>
        <w:ind w:left="1440"/>
        <w:rPr>
          <w:rFonts w:ascii="Arial" w:hAnsi="Arial" w:cs="Arial"/>
          <w:sz w:val="22"/>
          <w:szCs w:val="22"/>
          <w:u w:val="single"/>
        </w:rPr>
      </w:pPr>
      <w:r w:rsidRPr="00803441">
        <w:rPr>
          <w:rFonts w:ascii="Arial" w:hAnsi="Arial" w:cs="Arial"/>
          <w:sz w:val="22"/>
          <w:szCs w:val="22"/>
          <w:u w:val="single"/>
        </w:rPr>
        <w:tab/>
      </w:r>
    </w:p>
    <w:tbl>
      <w:tblPr>
        <w:tblW w:w="891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DF728E" w:rsidRPr="00803441" w14:paraId="66911F8E" w14:textId="77777777" w:rsidTr="00BF0CF0">
        <w:tc>
          <w:tcPr>
            <w:tcW w:w="8910" w:type="dxa"/>
          </w:tcPr>
          <w:p w14:paraId="779B83D1" w14:textId="77777777" w:rsidR="009841AD" w:rsidRPr="00803441" w:rsidRDefault="00DF728E" w:rsidP="001F2AD3">
            <w:pPr>
              <w:spacing w:before="60" w:after="0"/>
              <w:rPr>
                <w:rFonts w:ascii="Arial Narrow" w:hAnsi="Arial Narrow" w:cs="Arial"/>
                <w:i/>
                <w:sz w:val="22"/>
                <w:szCs w:val="22"/>
              </w:rPr>
            </w:pPr>
            <w:r w:rsidRPr="00803441">
              <w:rPr>
                <w:rFonts w:ascii="Arial Narrow" w:hAnsi="Arial Narrow" w:cs="Arial"/>
                <w:b/>
                <w:bCs/>
                <w:i/>
                <w:iCs/>
                <w:sz w:val="22"/>
                <w:szCs w:val="22"/>
              </w:rPr>
              <w:t xml:space="preserve">Important! </w:t>
            </w:r>
            <w:r w:rsidRPr="00803441">
              <w:rPr>
                <w:rFonts w:ascii="Arial Narrow" w:hAnsi="Arial Narrow" w:cs="Arial"/>
                <w:i/>
                <w:iCs/>
                <w:sz w:val="22"/>
                <w:szCs w:val="22"/>
              </w:rPr>
              <w:t xml:space="preserve">If you want a restraining order </w:t>
            </w:r>
            <w:r w:rsidRPr="00803441">
              <w:rPr>
                <w:rFonts w:ascii="Arial Narrow" w:hAnsi="Arial Narrow" w:cs="Arial"/>
                <w:b/>
                <w:bCs/>
                <w:i/>
                <w:iCs/>
                <w:sz w:val="22"/>
                <w:szCs w:val="22"/>
              </w:rPr>
              <w:t>now</w:t>
            </w:r>
            <w:r w:rsidRPr="00803441">
              <w:rPr>
                <w:rFonts w:ascii="Arial Narrow" w:hAnsi="Arial Narrow" w:cs="Arial"/>
                <w:i/>
                <w:iCs/>
                <w:sz w:val="22"/>
                <w:szCs w:val="22"/>
              </w:rPr>
              <w:t>, you must file a Motion for Temporary Family Law Order and Restraining Order or a Motion for Immediate Restraining Order (Ex Parte).</w:t>
            </w:r>
          </w:p>
          <w:p w14:paraId="7183C107" w14:textId="00BE900E" w:rsidR="00DF728E" w:rsidRPr="00803441" w:rsidRDefault="009841AD" w:rsidP="001F2AD3">
            <w:pPr>
              <w:spacing w:after="60"/>
              <w:rPr>
                <w:rFonts w:ascii="Arial Narrow" w:hAnsi="Arial Narrow" w:cs="Arial"/>
                <w:i/>
                <w:sz w:val="22"/>
                <w:szCs w:val="22"/>
              </w:rPr>
            </w:pPr>
            <w:r w:rsidRPr="00803441">
              <w:rPr>
                <w:rFonts w:ascii="Arial Narrow" w:hAnsi="Arial Narrow" w:cs="Arial"/>
                <w:b/>
                <w:bCs/>
                <w:i/>
                <w:iCs/>
                <w:sz w:val="22"/>
                <w:szCs w:val="22"/>
                <w:lang w:val="vi"/>
              </w:rPr>
              <w:t xml:space="preserve">Quan Trọng! </w:t>
            </w:r>
            <w:r w:rsidRPr="00803441">
              <w:rPr>
                <w:rFonts w:ascii="Arial Narrow" w:hAnsi="Arial Narrow" w:cs="Arial"/>
                <w:i/>
                <w:iCs/>
                <w:sz w:val="22"/>
                <w:szCs w:val="22"/>
                <w:lang w:val="vi"/>
              </w:rPr>
              <w:t xml:space="preserve">Nếu quý vị muốn có lệnh cấm </w:t>
            </w:r>
            <w:r w:rsidRPr="00803441">
              <w:rPr>
                <w:rFonts w:ascii="Arial Narrow" w:hAnsi="Arial Narrow" w:cs="Arial"/>
                <w:b/>
                <w:bCs/>
                <w:i/>
                <w:iCs/>
                <w:sz w:val="22"/>
                <w:szCs w:val="22"/>
                <w:lang w:val="vi"/>
              </w:rPr>
              <w:t>ngay bây giờ</w:t>
            </w:r>
            <w:r w:rsidRPr="00803441">
              <w:rPr>
                <w:rFonts w:ascii="Arial Narrow" w:hAnsi="Arial Narrow" w:cs="Arial"/>
                <w:i/>
                <w:iCs/>
                <w:sz w:val="22"/>
                <w:szCs w:val="22"/>
                <w:lang w:val="vi"/>
              </w:rPr>
              <w:t>, quý vị phải nộp Kiến Nghị Xin Lệnh Cấm và Lệnh Tạm Thời về Luật Gia Đình hoặc Kiến Nghị Xin Lệnh Cấm Ngay Lập Tức (Đơn Phương).</w:t>
            </w:r>
          </w:p>
        </w:tc>
      </w:tr>
    </w:tbl>
    <w:p w14:paraId="2EA7852C" w14:textId="77777777" w:rsidR="009841AD" w:rsidRPr="00803441" w:rsidRDefault="0053768E" w:rsidP="001F2AD3">
      <w:pPr>
        <w:pStyle w:val="WAItem"/>
        <w:keepNext w:val="0"/>
        <w:numPr>
          <w:ilvl w:val="0"/>
          <w:numId w:val="0"/>
        </w:numPr>
        <w:tabs>
          <w:tab w:val="clear" w:pos="540"/>
        </w:tabs>
        <w:spacing w:before="120"/>
        <w:ind w:left="720" w:hanging="720"/>
        <w:rPr>
          <w:sz w:val="22"/>
          <w:szCs w:val="22"/>
        </w:rPr>
      </w:pPr>
      <w:bookmarkStart w:id="5" w:name="_Ref331513758"/>
      <w:r w:rsidRPr="00803441">
        <w:rPr>
          <w:bCs/>
          <w:sz w:val="22"/>
          <w:szCs w:val="22"/>
        </w:rPr>
        <w:t>10.</w:t>
      </w:r>
      <w:r w:rsidRPr="00803441">
        <w:rPr>
          <w:bCs/>
          <w:sz w:val="22"/>
          <w:szCs w:val="22"/>
        </w:rPr>
        <w:tab/>
        <w:t>Correct County (Venue)</w:t>
      </w:r>
    </w:p>
    <w:p w14:paraId="687467B8" w14:textId="0D1A1AE4" w:rsidR="00DF728E" w:rsidRPr="00803441" w:rsidRDefault="00D11AA3" w:rsidP="001F2AD3">
      <w:pPr>
        <w:pStyle w:val="WAItem"/>
        <w:keepNext w:val="0"/>
        <w:numPr>
          <w:ilvl w:val="0"/>
          <w:numId w:val="0"/>
        </w:numPr>
        <w:tabs>
          <w:tab w:val="clear" w:pos="540"/>
        </w:tabs>
        <w:spacing w:before="0"/>
        <w:ind w:left="720" w:hanging="720"/>
        <w:rPr>
          <w:b w:val="0"/>
          <w:i/>
          <w:spacing w:val="-2"/>
          <w:sz w:val="22"/>
          <w:szCs w:val="22"/>
        </w:rPr>
      </w:pPr>
      <w:r w:rsidRPr="00803441">
        <w:rPr>
          <w:bCs/>
          <w:i/>
          <w:iCs/>
          <w:sz w:val="22"/>
          <w:szCs w:val="22"/>
        </w:rPr>
        <w:tab/>
      </w:r>
      <w:r w:rsidRPr="00803441">
        <w:rPr>
          <w:bCs/>
          <w:i/>
          <w:iCs/>
          <w:sz w:val="22"/>
          <w:szCs w:val="22"/>
          <w:lang w:val="vi"/>
        </w:rPr>
        <w:t>Quận Phù Hợp (Địa Điểm)</w:t>
      </w:r>
    </w:p>
    <w:p w14:paraId="0873F369" w14:textId="77777777" w:rsidR="009841AD" w:rsidRPr="00803441" w:rsidRDefault="00DF728E" w:rsidP="001F2AD3">
      <w:pPr>
        <w:pStyle w:val="WABody38flush"/>
        <w:tabs>
          <w:tab w:val="left" w:pos="6480"/>
          <w:tab w:val="left" w:pos="9360"/>
        </w:tabs>
        <w:spacing w:before="60"/>
        <w:ind w:left="720"/>
      </w:pPr>
      <w:r w:rsidRPr="00803441">
        <w:t>This is the correct county for this case to be heard because</w:t>
      </w:r>
    </w:p>
    <w:p w14:paraId="54BBF594" w14:textId="386957AA" w:rsidR="00DF728E" w:rsidRPr="00803441" w:rsidRDefault="009841AD" w:rsidP="001F2AD3">
      <w:pPr>
        <w:pStyle w:val="WABody38flush"/>
        <w:tabs>
          <w:tab w:val="left" w:pos="6480"/>
          <w:tab w:val="left" w:pos="9360"/>
        </w:tabs>
        <w:spacing w:before="0"/>
        <w:ind w:left="720"/>
        <w:rPr>
          <w:i/>
        </w:rPr>
      </w:pPr>
      <w:r w:rsidRPr="00803441">
        <w:rPr>
          <w:i/>
          <w:iCs/>
          <w:lang w:val="vi"/>
        </w:rPr>
        <w:t>Đây là quận phù hợp để lắng nghe và xét xử vụ án này bởi vì</w:t>
      </w:r>
    </w:p>
    <w:p w14:paraId="5DCCEE15" w14:textId="77777777" w:rsidR="009841AD" w:rsidRPr="00803441" w:rsidRDefault="00DF728E" w:rsidP="001F2AD3">
      <w:pPr>
        <w:pStyle w:val="WABody4AboveIndented"/>
        <w:tabs>
          <w:tab w:val="clear" w:pos="5400"/>
          <w:tab w:val="left" w:pos="9360"/>
        </w:tabs>
        <w:spacing w:before="120"/>
        <w:ind w:left="720" w:firstLine="0"/>
        <w:rPr>
          <w:u w:val="single"/>
        </w:rPr>
      </w:pPr>
      <w:r w:rsidRPr="00803441">
        <w:t xml:space="preserve">I live in </w:t>
      </w:r>
      <w:r w:rsidRPr="00803441">
        <w:rPr>
          <w:i/>
          <w:iCs/>
        </w:rPr>
        <w:t>(county and state):</w:t>
      </w:r>
      <w:r w:rsidRPr="00803441">
        <w:rPr>
          <w:u w:val="single"/>
        </w:rPr>
        <w:tab/>
      </w:r>
    </w:p>
    <w:p w14:paraId="49C912A5" w14:textId="3D864EA8" w:rsidR="00DF728E" w:rsidRPr="00803441" w:rsidRDefault="009841AD" w:rsidP="001F2AD3">
      <w:pPr>
        <w:pStyle w:val="WABody4AboveIndented"/>
        <w:tabs>
          <w:tab w:val="clear" w:pos="5400"/>
          <w:tab w:val="left" w:pos="9360"/>
        </w:tabs>
        <w:spacing w:before="0"/>
        <w:ind w:left="720" w:firstLine="0"/>
        <w:rPr>
          <w:i/>
        </w:rPr>
      </w:pPr>
      <w:r w:rsidRPr="00803441">
        <w:rPr>
          <w:i/>
          <w:iCs/>
          <w:lang w:val="vi"/>
        </w:rPr>
        <w:t>Tôi sống ở (quận và tiểu bang):</w:t>
      </w:r>
    </w:p>
    <w:p w14:paraId="45B597BA" w14:textId="77777777" w:rsidR="009841AD" w:rsidRPr="00803441" w:rsidRDefault="00DF728E" w:rsidP="001F2AD3">
      <w:pPr>
        <w:pStyle w:val="WABody4AboveIndented"/>
        <w:tabs>
          <w:tab w:val="clear" w:pos="5400"/>
          <w:tab w:val="left" w:pos="9360"/>
        </w:tabs>
        <w:spacing w:before="120"/>
        <w:ind w:left="720" w:firstLine="0"/>
        <w:rPr>
          <w:u w:val="single"/>
        </w:rPr>
      </w:pPr>
      <w:r w:rsidRPr="00803441">
        <w:lastRenderedPageBreak/>
        <w:t xml:space="preserve">The relocating person lives in </w:t>
      </w:r>
      <w:r w:rsidRPr="00803441">
        <w:rPr>
          <w:i/>
          <w:iCs/>
        </w:rPr>
        <w:t>(county and state):</w:t>
      </w:r>
      <w:r w:rsidRPr="00803441">
        <w:rPr>
          <w:u w:val="single"/>
        </w:rPr>
        <w:tab/>
      </w:r>
    </w:p>
    <w:p w14:paraId="41DD22A7" w14:textId="648454DA" w:rsidR="00DF728E" w:rsidRPr="00803441" w:rsidRDefault="009841AD" w:rsidP="001F2AD3">
      <w:pPr>
        <w:pStyle w:val="WABody4AboveIndented"/>
        <w:tabs>
          <w:tab w:val="clear" w:pos="5400"/>
          <w:tab w:val="left" w:pos="9360"/>
        </w:tabs>
        <w:spacing w:before="0"/>
        <w:ind w:left="720" w:firstLine="0"/>
        <w:rPr>
          <w:i/>
        </w:rPr>
      </w:pPr>
      <w:r w:rsidRPr="00803441">
        <w:rPr>
          <w:i/>
          <w:iCs/>
          <w:lang w:val="vi"/>
        </w:rPr>
        <w:t>Người chuyển địa điểm sống ở (quận và tiểu bang):</w:t>
      </w:r>
    </w:p>
    <w:p w14:paraId="3162F792" w14:textId="77777777" w:rsidR="009841AD" w:rsidRPr="00803441" w:rsidRDefault="00DF728E" w:rsidP="001F2AD3">
      <w:pPr>
        <w:pStyle w:val="WABody4AboveIndented"/>
        <w:tabs>
          <w:tab w:val="clear" w:pos="5400"/>
          <w:tab w:val="left" w:pos="9360"/>
        </w:tabs>
        <w:spacing w:before="120"/>
        <w:ind w:left="720" w:firstLine="0"/>
        <w:rPr>
          <w:u w:val="single"/>
        </w:rPr>
      </w:pPr>
      <w:r w:rsidRPr="00803441">
        <w:t xml:space="preserve">The children live/s in </w:t>
      </w:r>
      <w:r w:rsidRPr="00803441">
        <w:rPr>
          <w:i/>
          <w:iCs/>
        </w:rPr>
        <w:t>(county and state):</w:t>
      </w:r>
      <w:r w:rsidRPr="00803441">
        <w:rPr>
          <w:u w:val="single"/>
        </w:rPr>
        <w:tab/>
      </w:r>
    </w:p>
    <w:p w14:paraId="5B872AEC" w14:textId="43B81686" w:rsidR="00DF728E" w:rsidRPr="00803441" w:rsidRDefault="009841AD" w:rsidP="001F2AD3">
      <w:pPr>
        <w:pStyle w:val="WABody4AboveIndented"/>
        <w:tabs>
          <w:tab w:val="clear" w:pos="5400"/>
          <w:tab w:val="left" w:pos="9360"/>
        </w:tabs>
        <w:spacing w:before="0"/>
        <w:ind w:left="720" w:firstLine="0"/>
        <w:rPr>
          <w:i/>
        </w:rPr>
      </w:pPr>
      <w:r w:rsidRPr="00803441">
        <w:rPr>
          <w:i/>
          <w:iCs/>
          <w:lang w:val="vi"/>
        </w:rPr>
        <w:t>Các trẻ sống ở (quận và tiểu bang):</w:t>
      </w:r>
    </w:p>
    <w:p w14:paraId="2AA4E848" w14:textId="77777777" w:rsidR="009841AD" w:rsidRPr="00803441" w:rsidRDefault="00DF728E" w:rsidP="001F2AD3">
      <w:pPr>
        <w:pStyle w:val="WABody4AboveIndented"/>
        <w:tabs>
          <w:tab w:val="clear" w:pos="5400"/>
          <w:tab w:val="left" w:pos="9360"/>
        </w:tabs>
        <w:spacing w:before="120"/>
        <w:ind w:left="720" w:firstLine="0"/>
        <w:rPr>
          <w:u w:val="single"/>
        </w:rPr>
      </w:pPr>
      <w:r w:rsidRPr="00803441">
        <w:t xml:space="preserve">The parenting/custody order we have now was issued in </w:t>
      </w:r>
      <w:r w:rsidRPr="00803441">
        <w:rPr>
          <w:i/>
          <w:iCs/>
        </w:rPr>
        <w:t>(county and state):</w:t>
      </w:r>
      <w:r w:rsidRPr="00803441">
        <w:rPr>
          <w:u w:val="single"/>
        </w:rPr>
        <w:tab/>
      </w:r>
    </w:p>
    <w:p w14:paraId="6B8679CC" w14:textId="0844D8AB" w:rsidR="00DF728E" w:rsidRPr="00803441" w:rsidRDefault="009841AD" w:rsidP="001F2AD3">
      <w:pPr>
        <w:pStyle w:val="WABody4AboveIndented"/>
        <w:tabs>
          <w:tab w:val="clear" w:pos="5400"/>
          <w:tab w:val="left" w:pos="9360"/>
        </w:tabs>
        <w:spacing w:before="0"/>
        <w:ind w:left="720" w:firstLine="0"/>
        <w:rPr>
          <w:i/>
          <w:u w:val="single"/>
        </w:rPr>
      </w:pPr>
      <w:r w:rsidRPr="00803441">
        <w:rPr>
          <w:i/>
          <w:iCs/>
          <w:lang w:val="vi"/>
        </w:rPr>
        <w:t>Lệnh nuôi dưỡng con/giám hộ mà chúng tôi hiện có đã được ban hành ở (quận và tiểu bang):</w:t>
      </w:r>
    </w:p>
    <w:p w14:paraId="20FB6DB0" w14:textId="1FE7D547" w:rsidR="00DF728E" w:rsidRPr="00803441" w:rsidRDefault="00DF728E" w:rsidP="00D11AA3">
      <w:pPr>
        <w:pStyle w:val="WABody4AboveIndented"/>
        <w:tabs>
          <w:tab w:val="clear" w:pos="1260"/>
          <w:tab w:val="clear" w:pos="5400"/>
          <w:tab w:val="left" w:pos="9360"/>
        </w:tabs>
        <w:spacing w:before="120" w:after="120"/>
        <w:ind w:left="720" w:firstLine="0"/>
        <w:rPr>
          <w:u w:val="single"/>
        </w:rPr>
      </w:pPr>
      <w:r w:rsidRPr="00803441">
        <w:rPr>
          <w:u w:val="single"/>
        </w:rPr>
        <w:tab/>
      </w:r>
    </w:p>
    <w:tbl>
      <w:tblPr>
        <w:tblW w:w="8820"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803441" w14:paraId="20D943F4" w14:textId="77777777" w:rsidTr="00BF0CF0">
        <w:tc>
          <w:tcPr>
            <w:tcW w:w="8820" w:type="dxa"/>
            <w:shd w:val="clear" w:color="auto" w:fill="auto"/>
          </w:tcPr>
          <w:p w14:paraId="112ABC28" w14:textId="77777777" w:rsidR="009841AD" w:rsidRPr="00803441" w:rsidRDefault="00DF728E" w:rsidP="001F2AD3">
            <w:pPr>
              <w:pStyle w:val="ListParagraph"/>
              <w:tabs>
                <w:tab w:val="left" w:pos="900"/>
              </w:tabs>
              <w:spacing w:before="60"/>
              <w:ind w:left="0"/>
              <w:contextualSpacing w:val="0"/>
              <w:rPr>
                <w:rFonts w:ascii="Arial Narrow" w:hAnsi="Arial Narrow" w:cs="Arial"/>
                <w:i/>
                <w:spacing w:val="-2"/>
                <w:sz w:val="22"/>
                <w:szCs w:val="22"/>
              </w:rPr>
            </w:pPr>
            <w:r w:rsidRPr="00803441">
              <w:rPr>
                <w:rFonts w:ascii="Arial Narrow" w:hAnsi="Arial Narrow" w:cs="Arial"/>
                <w:b/>
                <w:bCs/>
                <w:i/>
                <w:iCs/>
                <w:sz w:val="22"/>
                <w:szCs w:val="22"/>
              </w:rPr>
              <w:t xml:space="preserve">Important! </w:t>
            </w:r>
            <w:r w:rsidRPr="00803441">
              <w:rPr>
                <w:rFonts w:ascii="Arial Narrow" w:hAnsi="Arial Narrow" w:cs="Arial"/>
                <w:i/>
                <w:iCs/>
                <w:sz w:val="22"/>
                <w:szCs w:val="22"/>
              </w:rPr>
              <w:t xml:space="preserve">Attach or file a certified copy of the current parenting/custody order that you want to change </w:t>
            </w:r>
            <w:r w:rsidRPr="00803441">
              <w:rPr>
                <w:rFonts w:ascii="Arial Narrow" w:hAnsi="Arial Narrow" w:cs="Arial"/>
                <w:b/>
                <w:bCs/>
                <w:i/>
                <w:iCs/>
                <w:sz w:val="22"/>
                <w:szCs w:val="22"/>
              </w:rPr>
              <w:t>if</w:t>
            </w:r>
            <w:r w:rsidRPr="00803441">
              <w:rPr>
                <w:rFonts w:ascii="Arial Narrow" w:hAnsi="Arial Narrow" w:cs="Arial"/>
                <w:i/>
                <w:iCs/>
                <w:sz w:val="22"/>
                <w:szCs w:val="22"/>
              </w:rPr>
              <w:t xml:space="preserve"> it was issued in a different county or state.</w:t>
            </w:r>
          </w:p>
          <w:p w14:paraId="68ABC609" w14:textId="05B6C0B5" w:rsidR="00DF728E" w:rsidRPr="00803441" w:rsidRDefault="009841AD" w:rsidP="001F2AD3">
            <w:pPr>
              <w:pStyle w:val="ListParagraph"/>
              <w:tabs>
                <w:tab w:val="left" w:pos="900"/>
              </w:tabs>
              <w:spacing w:after="60"/>
              <w:ind w:left="0"/>
              <w:contextualSpacing w:val="0"/>
              <w:rPr>
                <w:rFonts w:ascii="Arial Narrow" w:hAnsi="Arial Narrow" w:cs="Arial"/>
                <w:b/>
                <w:i/>
                <w:sz w:val="22"/>
                <w:szCs w:val="22"/>
              </w:rPr>
            </w:pPr>
            <w:r w:rsidRPr="00803441">
              <w:rPr>
                <w:rFonts w:ascii="Arial Narrow" w:hAnsi="Arial Narrow" w:cs="Arial"/>
                <w:b/>
                <w:bCs/>
                <w:i/>
                <w:iCs/>
                <w:sz w:val="22"/>
                <w:szCs w:val="22"/>
                <w:lang w:val="vi"/>
              </w:rPr>
              <w:t xml:space="preserve">Quan Trọng! </w:t>
            </w:r>
            <w:r w:rsidRPr="00803441">
              <w:rPr>
                <w:rFonts w:ascii="Arial Narrow" w:hAnsi="Arial Narrow" w:cs="Arial"/>
                <w:i/>
                <w:iCs/>
                <w:sz w:val="22"/>
                <w:szCs w:val="22"/>
                <w:lang w:val="vi"/>
              </w:rPr>
              <w:t xml:space="preserve">Đính kèm hoặc nộp bản sao có chứng thực của lệnh nuôi dưỡng con/giám hộ hiện tại mà quý vị muốn thay đổi </w:t>
            </w:r>
            <w:r w:rsidRPr="00803441">
              <w:rPr>
                <w:rFonts w:ascii="Arial Narrow" w:hAnsi="Arial Narrow" w:cs="Arial"/>
                <w:b/>
                <w:bCs/>
                <w:i/>
                <w:iCs/>
                <w:sz w:val="22"/>
                <w:szCs w:val="22"/>
                <w:lang w:val="vi"/>
              </w:rPr>
              <w:t>nếu</w:t>
            </w:r>
            <w:r w:rsidRPr="00803441">
              <w:rPr>
                <w:rFonts w:ascii="Arial Narrow" w:hAnsi="Arial Narrow" w:cs="Arial"/>
                <w:i/>
                <w:iCs/>
                <w:sz w:val="22"/>
                <w:szCs w:val="22"/>
                <w:lang w:val="vi"/>
              </w:rPr>
              <w:t xml:space="preserve"> lệnh được ban hành ở một quận hoặc tiểu bang khác.</w:t>
            </w:r>
          </w:p>
        </w:tc>
      </w:tr>
    </w:tbl>
    <w:p w14:paraId="657EAE2C" w14:textId="77777777" w:rsidR="009841AD" w:rsidRPr="00803441" w:rsidRDefault="00DF728E" w:rsidP="001F2AD3">
      <w:pPr>
        <w:pStyle w:val="WAItem"/>
        <w:keepNext w:val="0"/>
        <w:numPr>
          <w:ilvl w:val="0"/>
          <w:numId w:val="0"/>
        </w:numPr>
        <w:tabs>
          <w:tab w:val="clear" w:pos="540"/>
        </w:tabs>
        <w:spacing w:before="120"/>
        <w:ind w:left="720" w:hanging="720"/>
        <w:rPr>
          <w:sz w:val="22"/>
          <w:szCs w:val="22"/>
        </w:rPr>
      </w:pPr>
      <w:r w:rsidRPr="00803441">
        <w:rPr>
          <w:bCs/>
          <w:sz w:val="22"/>
          <w:szCs w:val="22"/>
        </w:rPr>
        <w:t>11.</w:t>
      </w:r>
      <w:r w:rsidRPr="00803441">
        <w:rPr>
          <w:bCs/>
          <w:sz w:val="22"/>
          <w:szCs w:val="22"/>
        </w:rPr>
        <w:tab/>
        <w:t>Children’s Home/s</w:t>
      </w:r>
      <w:bookmarkEnd w:id="5"/>
    </w:p>
    <w:p w14:paraId="4A10A4B5" w14:textId="37F5F5D7" w:rsidR="00DF728E" w:rsidRPr="00803441" w:rsidRDefault="00D11AA3"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(Các) Nhà Của Các Trẻ</w:t>
      </w:r>
    </w:p>
    <w:p w14:paraId="7D79FEDD" w14:textId="77777777" w:rsidR="009841AD" w:rsidRPr="00803441" w:rsidRDefault="00B31C14" w:rsidP="001F2AD3">
      <w:pPr>
        <w:spacing w:before="60" w:after="0"/>
        <w:ind w:left="720"/>
        <w:rPr>
          <w:rFonts w:ascii="Arial" w:hAnsi="Arial" w:cs="Arial"/>
          <w:sz w:val="22"/>
          <w:szCs w:val="22"/>
        </w:rPr>
      </w:pPr>
      <w:r w:rsidRPr="00803441">
        <w:rPr>
          <w:rFonts w:ascii="Arial" w:hAnsi="Arial" w:cs="Arial"/>
          <w:sz w:val="22"/>
          <w:szCs w:val="22"/>
        </w:rPr>
        <w:t>At any time during the past 5 years have any of the children lived:</w:t>
      </w:r>
    </w:p>
    <w:p w14:paraId="7B8B8F03" w14:textId="6863FB05" w:rsidR="00DF728E" w:rsidRPr="00803441" w:rsidRDefault="009841AD" w:rsidP="001F2AD3">
      <w:pPr>
        <w:spacing w:after="0"/>
        <w:ind w:left="720"/>
        <w:rPr>
          <w:rFonts w:ascii="Arial" w:hAnsi="Arial" w:cs="Arial"/>
          <w:i/>
          <w:sz w:val="22"/>
          <w:szCs w:val="22"/>
        </w:rPr>
      </w:pPr>
      <w:r w:rsidRPr="00803441">
        <w:rPr>
          <w:rFonts w:ascii="Arial" w:hAnsi="Arial" w:cs="Arial"/>
          <w:i/>
          <w:iCs/>
          <w:sz w:val="22"/>
          <w:szCs w:val="22"/>
          <w:lang w:val="vi"/>
        </w:rPr>
        <w:t>Vào bất kỳ thời điểm nào trong 5 năm qua, có bất kỳ trẻ nào đã sống:</w:t>
      </w:r>
    </w:p>
    <w:p w14:paraId="5F7BB227" w14:textId="77777777" w:rsidR="009841AD" w:rsidRPr="00803441" w:rsidRDefault="00DF728E" w:rsidP="001F2AD3">
      <w:pPr>
        <w:pStyle w:val="ListParagraph"/>
        <w:numPr>
          <w:ilvl w:val="0"/>
          <w:numId w:val="33"/>
        </w:numPr>
        <w:ind w:left="1440"/>
        <w:rPr>
          <w:rFonts w:ascii="Arial" w:hAnsi="Arial" w:cs="Arial"/>
          <w:sz w:val="22"/>
          <w:szCs w:val="22"/>
        </w:rPr>
      </w:pPr>
      <w:r w:rsidRPr="00803441">
        <w:rPr>
          <w:rFonts w:ascii="Arial" w:hAnsi="Arial" w:cs="Arial"/>
          <w:sz w:val="22"/>
          <w:szCs w:val="22"/>
        </w:rPr>
        <w:t>on an Indian reservation,</w:t>
      </w:r>
    </w:p>
    <w:p w14:paraId="33FA6F6F" w14:textId="4F9E8C78" w:rsidR="00DF728E" w:rsidRPr="00803441" w:rsidRDefault="009841AD" w:rsidP="00D11AA3">
      <w:pPr>
        <w:pStyle w:val="ListParagraph"/>
        <w:ind w:left="1440"/>
        <w:rPr>
          <w:rFonts w:ascii="Arial" w:hAnsi="Arial" w:cs="Arial"/>
          <w:i/>
          <w:sz w:val="22"/>
          <w:szCs w:val="22"/>
        </w:rPr>
      </w:pPr>
      <w:r w:rsidRPr="00803441">
        <w:rPr>
          <w:rFonts w:ascii="Arial" w:hAnsi="Arial" w:cs="Arial"/>
          <w:i/>
          <w:iCs/>
          <w:sz w:val="22"/>
          <w:szCs w:val="22"/>
          <w:lang w:val="vi"/>
        </w:rPr>
        <w:t>ở một khu vực dành riêng cho Người Mỹ Da Đỏ,</w:t>
      </w:r>
    </w:p>
    <w:p w14:paraId="7FA4C46C" w14:textId="77777777" w:rsidR="009841AD" w:rsidRPr="00803441" w:rsidRDefault="00DF728E" w:rsidP="001F2AD3">
      <w:pPr>
        <w:pStyle w:val="ListParagraph"/>
        <w:numPr>
          <w:ilvl w:val="0"/>
          <w:numId w:val="33"/>
        </w:numPr>
        <w:spacing w:before="120"/>
        <w:ind w:left="1440"/>
        <w:rPr>
          <w:rFonts w:ascii="Arial" w:hAnsi="Arial" w:cs="Arial"/>
          <w:sz w:val="22"/>
          <w:szCs w:val="22"/>
        </w:rPr>
      </w:pPr>
      <w:r w:rsidRPr="00803441">
        <w:rPr>
          <w:rFonts w:ascii="Arial" w:hAnsi="Arial" w:cs="Arial"/>
          <w:sz w:val="22"/>
          <w:szCs w:val="22"/>
        </w:rPr>
        <w:t>outside Washington state,</w:t>
      </w:r>
    </w:p>
    <w:p w14:paraId="2991CD38" w14:textId="6419A21E" w:rsidR="00DF728E" w:rsidRPr="00803441" w:rsidRDefault="009841AD" w:rsidP="00D11AA3">
      <w:pPr>
        <w:pStyle w:val="ListParagraph"/>
        <w:ind w:left="1440"/>
        <w:rPr>
          <w:rFonts w:ascii="Arial" w:hAnsi="Arial" w:cs="Arial"/>
          <w:i/>
          <w:sz w:val="22"/>
          <w:szCs w:val="22"/>
        </w:rPr>
      </w:pPr>
      <w:r w:rsidRPr="00803441">
        <w:rPr>
          <w:rFonts w:ascii="Arial" w:hAnsi="Arial" w:cs="Arial"/>
          <w:i/>
          <w:iCs/>
          <w:sz w:val="22"/>
          <w:szCs w:val="22"/>
          <w:lang w:val="vi"/>
        </w:rPr>
        <w:t>ngoài Tiểu Bang Washington,</w:t>
      </w:r>
    </w:p>
    <w:p w14:paraId="145AB458" w14:textId="77777777" w:rsidR="009841AD" w:rsidRPr="00803441" w:rsidRDefault="00DF728E" w:rsidP="001F2AD3">
      <w:pPr>
        <w:pStyle w:val="ListParagraph"/>
        <w:numPr>
          <w:ilvl w:val="0"/>
          <w:numId w:val="33"/>
        </w:numPr>
        <w:spacing w:before="120"/>
        <w:ind w:left="1440"/>
        <w:rPr>
          <w:rFonts w:ascii="Arial" w:hAnsi="Arial" w:cs="Arial"/>
          <w:sz w:val="22"/>
          <w:szCs w:val="22"/>
        </w:rPr>
      </w:pPr>
      <w:r w:rsidRPr="00803441">
        <w:rPr>
          <w:rFonts w:ascii="Arial" w:hAnsi="Arial" w:cs="Arial"/>
          <w:sz w:val="22"/>
          <w:szCs w:val="22"/>
        </w:rPr>
        <w:t>in a foreign country, or</w:t>
      </w:r>
    </w:p>
    <w:p w14:paraId="597A934A" w14:textId="0C7A6DC0" w:rsidR="00DF728E" w:rsidRPr="00803441" w:rsidRDefault="009841AD" w:rsidP="00D11AA3">
      <w:pPr>
        <w:pStyle w:val="ListParagraph"/>
        <w:ind w:left="1440"/>
        <w:rPr>
          <w:rFonts w:ascii="Arial" w:hAnsi="Arial" w:cs="Arial"/>
          <w:i/>
          <w:sz w:val="22"/>
          <w:szCs w:val="22"/>
        </w:rPr>
      </w:pPr>
      <w:r w:rsidRPr="00803441">
        <w:rPr>
          <w:rFonts w:ascii="Arial" w:hAnsi="Arial" w:cs="Arial"/>
          <w:i/>
          <w:iCs/>
          <w:sz w:val="22"/>
          <w:szCs w:val="22"/>
          <w:lang w:val="vi"/>
        </w:rPr>
        <w:t>ở nước ngoài, hoặc</w:t>
      </w:r>
    </w:p>
    <w:p w14:paraId="0335515A" w14:textId="77777777" w:rsidR="009841AD" w:rsidRPr="00803441" w:rsidRDefault="00DF728E" w:rsidP="001F2AD3">
      <w:pPr>
        <w:pStyle w:val="ListParagraph"/>
        <w:numPr>
          <w:ilvl w:val="0"/>
          <w:numId w:val="33"/>
        </w:numPr>
        <w:spacing w:before="120"/>
        <w:ind w:left="1440"/>
        <w:rPr>
          <w:rFonts w:ascii="Arial" w:hAnsi="Arial" w:cs="Arial"/>
          <w:sz w:val="22"/>
          <w:szCs w:val="22"/>
        </w:rPr>
      </w:pPr>
      <w:r w:rsidRPr="00803441">
        <w:rPr>
          <w:rFonts w:ascii="Arial" w:hAnsi="Arial" w:cs="Arial"/>
          <w:sz w:val="22"/>
          <w:szCs w:val="22"/>
        </w:rPr>
        <w:t>with anyone who is not a party to this case?</w:t>
      </w:r>
    </w:p>
    <w:p w14:paraId="4E7175B1" w14:textId="25C56527" w:rsidR="00DF728E" w:rsidRPr="00803441" w:rsidRDefault="009841AD" w:rsidP="00D11AA3">
      <w:pPr>
        <w:pStyle w:val="ListParagraph"/>
        <w:ind w:left="1440"/>
        <w:rPr>
          <w:rFonts w:ascii="Arial" w:hAnsi="Arial" w:cs="Arial"/>
          <w:i/>
          <w:sz w:val="22"/>
          <w:szCs w:val="22"/>
        </w:rPr>
      </w:pPr>
      <w:r w:rsidRPr="00803441">
        <w:rPr>
          <w:rFonts w:ascii="Arial" w:hAnsi="Arial" w:cs="Arial"/>
          <w:i/>
          <w:iCs/>
          <w:sz w:val="22"/>
          <w:szCs w:val="22"/>
          <w:lang w:val="vi"/>
        </w:rPr>
        <w:t>với bất kỳ người nào không phải là một đương sự trong vụ án này?</w:t>
      </w:r>
    </w:p>
    <w:p w14:paraId="3E08024A" w14:textId="77777777" w:rsidR="009841AD" w:rsidRPr="00803441" w:rsidRDefault="001957A1" w:rsidP="001F2AD3">
      <w:pPr>
        <w:pStyle w:val="WABody4AboveIndented"/>
        <w:ind w:left="1080"/>
        <w:rPr>
          <w:i/>
        </w:rPr>
      </w:pPr>
      <w:r w:rsidRPr="00803441">
        <w:t>[  ]</w:t>
      </w:r>
      <w:r w:rsidRPr="00803441">
        <w:tab/>
        <w:t xml:space="preserve">No. </w:t>
      </w:r>
      <w:r w:rsidRPr="00803441">
        <w:rPr>
          <w:i/>
          <w:iCs/>
        </w:rPr>
        <w:t xml:space="preserve">(Skip to </w:t>
      </w:r>
      <w:r w:rsidRPr="00803441">
        <w:rPr>
          <w:rFonts w:ascii="Arial Black" w:hAnsi="Arial Black"/>
          <w:i/>
          <w:iCs/>
          <w:szCs w:val="20"/>
        </w:rPr>
        <w:t>12</w:t>
      </w:r>
      <w:r w:rsidRPr="00803441">
        <w:rPr>
          <w:rFonts w:ascii="Arial Black" w:hAnsi="Arial Black"/>
          <w:i/>
          <w:iCs/>
        </w:rPr>
        <w:t>.</w:t>
      </w:r>
      <w:r w:rsidRPr="00803441">
        <w:rPr>
          <w:i/>
          <w:iCs/>
        </w:rPr>
        <w:t>)</w:t>
      </w:r>
    </w:p>
    <w:p w14:paraId="71BCF225" w14:textId="7A2635D4" w:rsidR="00DF728E" w:rsidRPr="00803441" w:rsidRDefault="00D11AA3" w:rsidP="001F2AD3">
      <w:pPr>
        <w:pStyle w:val="WABody4AboveIndented"/>
        <w:spacing w:before="0"/>
        <w:ind w:left="1080"/>
        <w:rPr>
          <w:i/>
        </w:rPr>
      </w:pPr>
      <w:r w:rsidRPr="00803441">
        <w:rPr>
          <w:i/>
          <w:iCs/>
        </w:rPr>
        <w:tab/>
      </w:r>
      <w:r w:rsidRPr="00803441">
        <w:rPr>
          <w:i/>
          <w:iCs/>
          <w:lang w:val="vi"/>
        </w:rPr>
        <w:t xml:space="preserve">Không. (Chuyển đến </w:t>
      </w:r>
      <w:r w:rsidRPr="00803441">
        <w:rPr>
          <w:rFonts w:ascii="Arial Black" w:hAnsi="Arial Black"/>
          <w:i/>
          <w:iCs/>
          <w:szCs w:val="20"/>
          <w:lang w:val="vi"/>
        </w:rPr>
        <w:t>12</w:t>
      </w:r>
      <w:r w:rsidRPr="00803441">
        <w:rPr>
          <w:rFonts w:ascii="Arial Black" w:hAnsi="Arial Black"/>
          <w:i/>
          <w:iCs/>
          <w:lang w:val="vi"/>
        </w:rPr>
        <w:t>.</w:t>
      </w:r>
      <w:r w:rsidRPr="00803441">
        <w:rPr>
          <w:i/>
          <w:iCs/>
          <w:lang w:val="vi"/>
        </w:rPr>
        <w:t>)</w:t>
      </w:r>
    </w:p>
    <w:p w14:paraId="7CCD31EF" w14:textId="77777777" w:rsidR="009841AD" w:rsidRPr="00803441" w:rsidRDefault="001957A1" w:rsidP="001F2AD3">
      <w:pPr>
        <w:pStyle w:val="WABody4AboveIndented"/>
        <w:ind w:left="1080"/>
        <w:rPr>
          <w:i/>
        </w:rPr>
      </w:pPr>
      <w:r w:rsidRPr="00803441">
        <w:t>[  ]</w:t>
      </w:r>
      <w:r w:rsidRPr="00803441">
        <w:tab/>
        <w:t xml:space="preserve">Yes. </w:t>
      </w:r>
      <w:r w:rsidRPr="00803441">
        <w:rPr>
          <w:i/>
          <w:iCs/>
        </w:rPr>
        <w:t>(Fill out below to show where each child has lived during the last 5 years.)</w:t>
      </w:r>
    </w:p>
    <w:p w14:paraId="78A27664" w14:textId="44A98744" w:rsidR="00DF728E" w:rsidRPr="00803441" w:rsidRDefault="00D11AA3" w:rsidP="001F2AD3">
      <w:pPr>
        <w:pStyle w:val="WABody4AboveIndented"/>
        <w:spacing w:before="0" w:after="120"/>
        <w:ind w:left="1080"/>
        <w:rPr>
          <w:i/>
        </w:rPr>
      </w:pPr>
      <w:r w:rsidRPr="00803441">
        <w:rPr>
          <w:i/>
          <w:iCs/>
        </w:rPr>
        <w:tab/>
      </w:r>
      <w:r w:rsidRPr="00803441">
        <w:rPr>
          <w:i/>
          <w:iCs/>
          <w:lang w:val="vi"/>
        </w:rPr>
        <w:t>Có. (Điền vào dưới đây để cho biết nơi mỗi trẻ đã sống trong 5 năm qua.)</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DF728E" w:rsidRPr="00803441" w14:paraId="1339CF66" w14:textId="77777777" w:rsidTr="007B7FC3">
        <w:trPr>
          <w:cantSplit/>
          <w:tblHeader/>
        </w:trPr>
        <w:tc>
          <w:tcPr>
            <w:tcW w:w="1800" w:type="dxa"/>
            <w:vAlign w:val="center"/>
          </w:tcPr>
          <w:p w14:paraId="2D605266" w14:textId="77777777" w:rsidR="009841AD" w:rsidRPr="00803441" w:rsidRDefault="00DF728E" w:rsidP="001F2AD3">
            <w:pPr>
              <w:spacing w:after="0"/>
              <w:jc w:val="center"/>
              <w:rPr>
                <w:rFonts w:ascii="Arial Narrow" w:hAnsi="Arial Narrow" w:cs="Arial"/>
                <w:sz w:val="22"/>
                <w:szCs w:val="22"/>
              </w:rPr>
            </w:pPr>
            <w:r w:rsidRPr="00803441">
              <w:rPr>
                <w:rFonts w:ascii="Arial Narrow" w:hAnsi="Arial Narrow" w:cs="Arial"/>
                <w:sz w:val="22"/>
                <w:szCs w:val="22"/>
              </w:rPr>
              <w:t>Dates</w:t>
            </w:r>
          </w:p>
          <w:p w14:paraId="0BA4CB66" w14:textId="0A30FACD" w:rsidR="00DF728E" w:rsidRPr="00803441" w:rsidRDefault="009841AD" w:rsidP="001F2AD3">
            <w:pPr>
              <w:spacing w:after="20"/>
              <w:jc w:val="center"/>
              <w:rPr>
                <w:rFonts w:ascii="Arial Narrow" w:hAnsi="Arial Narrow" w:cs="Arial"/>
                <w:i/>
                <w:sz w:val="22"/>
                <w:szCs w:val="22"/>
              </w:rPr>
            </w:pPr>
            <w:r w:rsidRPr="00803441">
              <w:rPr>
                <w:rFonts w:ascii="Arial Narrow" w:hAnsi="Arial Narrow" w:cs="Arial"/>
                <w:i/>
                <w:iCs/>
                <w:sz w:val="22"/>
                <w:szCs w:val="22"/>
                <w:lang w:val="vi"/>
              </w:rPr>
              <w:t>Số ngày</w:t>
            </w:r>
          </w:p>
        </w:tc>
        <w:tc>
          <w:tcPr>
            <w:tcW w:w="2250" w:type="dxa"/>
            <w:shd w:val="clear" w:color="auto" w:fill="auto"/>
            <w:vAlign w:val="center"/>
          </w:tcPr>
          <w:p w14:paraId="3E2520F4" w14:textId="77777777" w:rsidR="009841AD" w:rsidRPr="00803441" w:rsidRDefault="007E7878" w:rsidP="001F2AD3">
            <w:pPr>
              <w:spacing w:after="0"/>
              <w:ind w:right="132"/>
              <w:jc w:val="center"/>
              <w:rPr>
                <w:rFonts w:ascii="Arial Narrow" w:hAnsi="Arial Narrow" w:cs="Arial"/>
                <w:sz w:val="22"/>
                <w:szCs w:val="22"/>
              </w:rPr>
            </w:pPr>
            <w:r w:rsidRPr="00803441">
              <w:rPr>
                <w:rFonts w:ascii="Arial Narrow" w:hAnsi="Arial Narrow" w:cs="Arial"/>
                <w:sz w:val="22"/>
                <w:szCs w:val="22"/>
              </w:rPr>
              <w:t>Children</w:t>
            </w:r>
          </w:p>
          <w:p w14:paraId="4C1BBF47" w14:textId="6398193F" w:rsidR="00DF728E" w:rsidRPr="00803441" w:rsidRDefault="009841AD" w:rsidP="001F2AD3">
            <w:pPr>
              <w:spacing w:after="20"/>
              <w:ind w:right="132"/>
              <w:jc w:val="center"/>
              <w:rPr>
                <w:rFonts w:ascii="Arial Narrow" w:hAnsi="Arial Narrow" w:cs="Arial"/>
                <w:i/>
                <w:sz w:val="22"/>
                <w:szCs w:val="22"/>
              </w:rPr>
            </w:pPr>
            <w:r w:rsidRPr="00803441">
              <w:rPr>
                <w:rFonts w:ascii="Arial Narrow" w:hAnsi="Arial Narrow" w:cs="Arial"/>
                <w:i/>
                <w:iCs/>
                <w:sz w:val="22"/>
                <w:szCs w:val="22"/>
                <w:lang w:val="vi"/>
              </w:rPr>
              <w:t>Các trẻ</w:t>
            </w:r>
          </w:p>
        </w:tc>
        <w:tc>
          <w:tcPr>
            <w:tcW w:w="3240" w:type="dxa"/>
            <w:vAlign w:val="center"/>
          </w:tcPr>
          <w:p w14:paraId="410D71CE" w14:textId="77777777" w:rsidR="009841AD" w:rsidRPr="00803441" w:rsidRDefault="00DF728E" w:rsidP="001F2AD3">
            <w:pPr>
              <w:tabs>
                <w:tab w:val="left" w:pos="2604"/>
              </w:tabs>
              <w:spacing w:after="0"/>
              <w:jc w:val="center"/>
              <w:rPr>
                <w:rFonts w:ascii="Arial Narrow" w:hAnsi="Arial Narrow" w:cs="Arial"/>
                <w:sz w:val="22"/>
                <w:szCs w:val="22"/>
              </w:rPr>
            </w:pPr>
            <w:r w:rsidRPr="00803441">
              <w:rPr>
                <w:rFonts w:ascii="Arial Narrow" w:hAnsi="Arial Narrow" w:cs="Arial"/>
                <w:sz w:val="22"/>
                <w:szCs w:val="22"/>
              </w:rPr>
              <w:t>Lived with</w:t>
            </w:r>
          </w:p>
          <w:p w14:paraId="5F85DB9C" w14:textId="44A422EB" w:rsidR="00DF728E" w:rsidRPr="00803441" w:rsidRDefault="009841AD" w:rsidP="001F2AD3">
            <w:pPr>
              <w:tabs>
                <w:tab w:val="left" w:pos="2604"/>
              </w:tabs>
              <w:spacing w:after="20"/>
              <w:jc w:val="center"/>
              <w:rPr>
                <w:rFonts w:ascii="Arial Narrow" w:hAnsi="Arial Narrow" w:cs="Arial"/>
                <w:i/>
                <w:sz w:val="22"/>
                <w:szCs w:val="22"/>
              </w:rPr>
            </w:pPr>
            <w:r w:rsidRPr="00803441">
              <w:rPr>
                <w:rFonts w:ascii="Arial Narrow" w:hAnsi="Arial Narrow" w:cs="Arial"/>
                <w:i/>
                <w:iCs/>
                <w:sz w:val="22"/>
                <w:szCs w:val="22"/>
                <w:lang w:val="vi"/>
              </w:rPr>
              <w:t>Đã sống với</w:t>
            </w:r>
          </w:p>
        </w:tc>
        <w:tc>
          <w:tcPr>
            <w:tcW w:w="1620" w:type="dxa"/>
            <w:vAlign w:val="center"/>
          </w:tcPr>
          <w:p w14:paraId="0EA31A97" w14:textId="77777777" w:rsidR="009841AD" w:rsidRPr="00803441" w:rsidRDefault="00DF728E" w:rsidP="001F2AD3">
            <w:pPr>
              <w:spacing w:after="0"/>
              <w:jc w:val="center"/>
              <w:rPr>
                <w:rFonts w:ascii="Arial Narrow" w:hAnsi="Arial Narrow" w:cs="Arial"/>
                <w:sz w:val="20"/>
                <w:szCs w:val="20"/>
              </w:rPr>
            </w:pPr>
            <w:r w:rsidRPr="00803441">
              <w:rPr>
                <w:rFonts w:ascii="Arial Narrow" w:hAnsi="Arial Narrow" w:cs="Arial"/>
                <w:sz w:val="20"/>
                <w:szCs w:val="20"/>
              </w:rPr>
              <w:t>In which state, Indian reservation, or foreign country</w:t>
            </w:r>
          </w:p>
          <w:p w14:paraId="2D46E131" w14:textId="04D64EFA" w:rsidR="00DF728E" w:rsidRPr="00803441" w:rsidRDefault="009841AD" w:rsidP="001F2AD3">
            <w:pPr>
              <w:spacing w:after="20"/>
              <w:jc w:val="center"/>
              <w:rPr>
                <w:rFonts w:ascii="Arial Narrow" w:hAnsi="Arial Narrow" w:cs="Arial"/>
                <w:i/>
                <w:sz w:val="20"/>
                <w:szCs w:val="20"/>
              </w:rPr>
            </w:pPr>
            <w:r w:rsidRPr="00803441">
              <w:rPr>
                <w:rFonts w:ascii="Arial Narrow" w:hAnsi="Arial Narrow" w:cs="Arial"/>
                <w:i/>
                <w:iCs/>
                <w:sz w:val="20"/>
                <w:szCs w:val="20"/>
                <w:lang w:val="vi"/>
              </w:rPr>
              <w:t>Ở tiểu bang, khu vực dành riêng cho Người Mỹ Da Đỏ hay nước ngoài nào</w:t>
            </w:r>
          </w:p>
        </w:tc>
      </w:tr>
      <w:tr w:rsidR="00DF728E" w:rsidRPr="00803441" w14:paraId="5B5ED73F" w14:textId="77777777" w:rsidTr="007B7FC3">
        <w:trPr>
          <w:cantSplit/>
        </w:trPr>
        <w:tc>
          <w:tcPr>
            <w:tcW w:w="1800" w:type="dxa"/>
          </w:tcPr>
          <w:p w14:paraId="6449C2D6" w14:textId="77777777" w:rsidR="009841AD" w:rsidRPr="00803441" w:rsidRDefault="00DF728E" w:rsidP="001F2AD3">
            <w:pPr>
              <w:tabs>
                <w:tab w:val="left" w:pos="1458"/>
              </w:tabs>
              <w:spacing w:after="0"/>
              <w:rPr>
                <w:rFonts w:ascii="Arial Narrow" w:hAnsi="Arial Narrow" w:cs="Arial"/>
                <w:sz w:val="22"/>
                <w:szCs w:val="22"/>
              </w:rPr>
            </w:pPr>
            <w:r w:rsidRPr="00803441">
              <w:rPr>
                <w:rFonts w:ascii="Arial Narrow" w:hAnsi="Arial Narrow" w:cs="Arial"/>
                <w:sz w:val="22"/>
                <w:szCs w:val="22"/>
              </w:rPr>
              <w:t>From:</w:t>
            </w:r>
          </w:p>
          <w:p w14:paraId="2BD6312E" w14:textId="16DE46C4" w:rsidR="00DF728E" w:rsidRPr="00803441" w:rsidRDefault="009841AD" w:rsidP="001F2AD3">
            <w:pPr>
              <w:tabs>
                <w:tab w:val="left" w:pos="1458"/>
              </w:tabs>
              <w:spacing w:after="0"/>
              <w:rPr>
                <w:rFonts w:ascii="Arial Narrow" w:hAnsi="Arial Narrow" w:cs="Arial"/>
                <w:i/>
                <w:sz w:val="22"/>
                <w:szCs w:val="22"/>
              </w:rPr>
            </w:pPr>
            <w:r w:rsidRPr="00803441">
              <w:rPr>
                <w:rFonts w:ascii="Arial Narrow" w:hAnsi="Arial Narrow" w:cs="Arial"/>
                <w:i/>
                <w:iCs/>
                <w:sz w:val="22"/>
                <w:szCs w:val="22"/>
                <w:lang w:val="vi"/>
              </w:rPr>
              <w:t>Từ:</w:t>
            </w:r>
          </w:p>
          <w:p w14:paraId="091F55E2" w14:textId="77777777" w:rsidR="009841AD" w:rsidRPr="00803441" w:rsidRDefault="00DF728E" w:rsidP="001F2AD3">
            <w:pPr>
              <w:tabs>
                <w:tab w:val="left" w:pos="1458"/>
              </w:tabs>
              <w:spacing w:after="0"/>
              <w:rPr>
                <w:rFonts w:ascii="Arial Narrow" w:hAnsi="Arial Narrow" w:cs="Arial"/>
                <w:sz w:val="22"/>
                <w:szCs w:val="22"/>
              </w:rPr>
            </w:pPr>
            <w:r w:rsidRPr="00803441">
              <w:rPr>
                <w:rFonts w:ascii="Arial Narrow" w:hAnsi="Arial Narrow" w:cs="Arial"/>
                <w:sz w:val="22"/>
                <w:szCs w:val="22"/>
              </w:rPr>
              <w:t>To:</w:t>
            </w:r>
          </w:p>
          <w:p w14:paraId="5329833B" w14:textId="1B41C5B1" w:rsidR="00DF728E" w:rsidRPr="00803441" w:rsidRDefault="009841AD" w:rsidP="001F2AD3">
            <w:pPr>
              <w:tabs>
                <w:tab w:val="left" w:pos="1458"/>
              </w:tabs>
              <w:spacing w:after="0"/>
              <w:rPr>
                <w:rFonts w:ascii="Arial Narrow" w:hAnsi="Arial Narrow" w:cs="Arial"/>
                <w:i/>
                <w:sz w:val="22"/>
                <w:szCs w:val="22"/>
              </w:rPr>
            </w:pPr>
            <w:r w:rsidRPr="00803441">
              <w:rPr>
                <w:rFonts w:ascii="Arial Narrow" w:hAnsi="Arial Narrow" w:cs="Arial"/>
                <w:i/>
                <w:iCs/>
                <w:sz w:val="22"/>
                <w:szCs w:val="22"/>
                <w:lang w:val="vi"/>
              </w:rPr>
              <w:t>Đến:</w:t>
            </w:r>
          </w:p>
        </w:tc>
        <w:tc>
          <w:tcPr>
            <w:tcW w:w="2250" w:type="dxa"/>
            <w:shd w:val="clear" w:color="auto" w:fill="auto"/>
          </w:tcPr>
          <w:p w14:paraId="6511CB3A" w14:textId="77777777" w:rsidR="009841AD" w:rsidRPr="00803441" w:rsidRDefault="001957A1" w:rsidP="001F2AD3">
            <w:pPr>
              <w:spacing w:after="0"/>
              <w:rPr>
                <w:rFonts w:ascii="Arial Narrow" w:hAnsi="Arial Narrow" w:cs="Arial"/>
                <w:sz w:val="22"/>
                <w:szCs w:val="22"/>
              </w:rPr>
            </w:pPr>
            <w:r w:rsidRPr="00803441">
              <w:rPr>
                <w:rFonts w:ascii="Arial Narrow" w:hAnsi="Arial Narrow" w:cs="Arial"/>
                <w:sz w:val="22"/>
                <w:szCs w:val="22"/>
              </w:rPr>
              <w:t>[  ] All children</w:t>
            </w:r>
          </w:p>
          <w:p w14:paraId="7A9C603F" w14:textId="6A53A4A9" w:rsidR="00DF728E" w:rsidRPr="00803441" w:rsidRDefault="00D11AA3" w:rsidP="001F2AD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5EA32482" w14:textId="77777777" w:rsidR="009841AD" w:rsidRPr="00803441" w:rsidRDefault="001957A1" w:rsidP="001F2AD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5C254DB7" w14:textId="0FED6FA5" w:rsidR="00DF728E" w:rsidRPr="00803441" w:rsidRDefault="00D11AA3" w:rsidP="001F2AD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1E235700" w14:textId="77777777" w:rsidR="00DF728E" w:rsidRPr="00803441" w:rsidRDefault="00DF728E" w:rsidP="00BF0CF0">
            <w:pPr>
              <w:spacing w:after="0"/>
              <w:rPr>
                <w:rFonts w:ascii="Arial Narrow" w:hAnsi="Arial Narrow" w:cs="Arial"/>
                <w:sz w:val="22"/>
                <w:szCs w:val="22"/>
                <w:u w:val="single"/>
              </w:rPr>
            </w:pPr>
          </w:p>
        </w:tc>
        <w:tc>
          <w:tcPr>
            <w:tcW w:w="3240" w:type="dxa"/>
          </w:tcPr>
          <w:p w14:paraId="2B76AC82" w14:textId="77777777" w:rsidR="009841AD" w:rsidRPr="00803441" w:rsidRDefault="001957A1" w:rsidP="001F2AD3">
            <w:pPr>
              <w:tabs>
                <w:tab w:val="left" w:pos="1773"/>
                <w:tab w:val="left" w:pos="3636"/>
              </w:tabs>
              <w:spacing w:after="0"/>
              <w:rPr>
                <w:rFonts w:ascii="Arial Narrow" w:hAnsi="Arial Narrow" w:cs="Arial"/>
                <w:sz w:val="22"/>
                <w:szCs w:val="22"/>
              </w:rPr>
            </w:pPr>
            <w:r w:rsidRPr="00803441">
              <w:rPr>
                <w:rFonts w:ascii="Arial Narrow" w:hAnsi="Arial Narrow" w:cs="Arial"/>
                <w:sz w:val="22"/>
                <w:szCs w:val="22"/>
              </w:rPr>
              <w:t>[  ] Petitioner</w:t>
            </w:r>
            <w:r w:rsidRPr="00803441">
              <w:rPr>
                <w:rFonts w:ascii="Arial Narrow" w:hAnsi="Arial Narrow" w:cs="Arial"/>
                <w:sz w:val="22"/>
                <w:szCs w:val="22"/>
              </w:rPr>
              <w:tab/>
              <w:t>[  ] Respondent</w:t>
            </w:r>
          </w:p>
          <w:p w14:paraId="4CCD5598" w14:textId="1A94F067" w:rsidR="00DF728E" w:rsidRPr="00803441" w:rsidRDefault="00D11AA3" w:rsidP="001F2AD3">
            <w:pPr>
              <w:tabs>
                <w:tab w:val="left" w:pos="1773"/>
                <w:tab w:val="left" w:pos="3636"/>
              </w:tabs>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Nguyên Đơn</w:t>
            </w:r>
            <w:r w:rsidRPr="00803441">
              <w:rPr>
                <w:rFonts w:ascii="Arial Narrow" w:hAnsi="Arial Narrow" w:cs="Arial"/>
                <w:sz w:val="22"/>
                <w:szCs w:val="22"/>
                <w:lang w:val="vi"/>
              </w:rPr>
              <w:tab/>
            </w:r>
            <w:r w:rsidRPr="00803441">
              <w:rPr>
                <w:rFonts w:ascii="Arial Narrow" w:hAnsi="Arial Narrow" w:cs="Arial"/>
                <w:i/>
                <w:iCs/>
                <w:sz w:val="22"/>
                <w:szCs w:val="22"/>
                <w:lang w:val="vi"/>
              </w:rPr>
              <w:t>[-] Bị Đơn</w:t>
            </w:r>
          </w:p>
          <w:p w14:paraId="2E58B0D9" w14:textId="77777777" w:rsidR="009841AD" w:rsidRPr="00803441" w:rsidRDefault="001957A1" w:rsidP="001F2AD3">
            <w:pPr>
              <w:tabs>
                <w:tab w:val="left" w:pos="3636"/>
              </w:tabs>
              <w:spacing w:after="0"/>
              <w:rPr>
                <w:rFonts w:ascii="Arial Narrow" w:hAnsi="Arial Narrow" w:cs="Arial"/>
                <w:i/>
                <w:sz w:val="22"/>
                <w:szCs w:val="22"/>
              </w:rPr>
            </w:pPr>
            <w:r w:rsidRPr="00803441">
              <w:rPr>
                <w:rFonts w:ascii="Arial Narrow" w:hAnsi="Arial Narrow" w:cs="Arial"/>
                <w:sz w:val="22"/>
                <w:szCs w:val="22"/>
              </w:rPr>
              <w:t xml:space="preserve">[  ] Other </w:t>
            </w:r>
            <w:r w:rsidRPr="00803441">
              <w:rPr>
                <w:rFonts w:ascii="Arial Narrow" w:hAnsi="Arial Narrow" w:cs="Arial"/>
                <w:i/>
                <w:iCs/>
                <w:sz w:val="22"/>
                <w:szCs w:val="22"/>
              </w:rPr>
              <w:t>(name):</w:t>
            </w:r>
          </w:p>
          <w:p w14:paraId="7C5983B4" w14:textId="5C2027AF" w:rsidR="00DF728E" w:rsidRPr="00803441" w:rsidRDefault="00D11AA3" w:rsidP="001F2AD3">
            <w:pPr>
              <w:tabs>
                <w:tab w:val="left" w:pos="3636"/>
              </w:tabs>
              <w:spacing w:after="0"/>
              <w:rPr>
                <w:rFonts w:ascii="Arial Narrow" w:hAnsi="Arial Narrow" w:cs="Arial"/>
                <w:i/>
                <w:sz w:val="22"/>
                <w:szCs w:val="22"/>
                <w:u w:val="single"/>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Khác (tên):</w:t>
            </w:r>
          </w:p>
        </w:tc>
        <w:tc>
          <w:tcPr>
            <w:tcW w:w="1620" w:type="dxa"/>
          </w:tcPr>
          <w:p w14:paraId="111E8847" w14:textId="77777777" w:rsidR="00DF728E" w:rsidRPr="00803441" w:rsidRDefault="00DF728E" w:rsidP="001F2AD3">
            <w:pPr>
              <w:tabs>
                <w:tab w:val="left" w:pos="1476"/>
              </w:tabs>
              <w:spacing w:after="0"/>
              <w:rPr>
                <w:rFonts w:ascii="Arial Narrow" w:hAnsi="Arial Narrow" w:cs="Arial"/>
                <w:sz w:val="22"/>
                <w:szCs w:val="22"/>
              </w:rPr>
            </w:pPr>
          </w:p>
        </w:tc>
      </w:tr>
      <w:tr w:rsidR="00D11AA3" w:rsidRPr="00803441" w14:paraId="241F8620" w14:textId="77777777" w:rsidTr="007B7FC3">
        <w:trPr>
          <w:cantSplit/>
        </w:trPr>
        <w:tc>
          <w:tcPr>
            <w:tcW w:w="1800" w:type="dxa"/>
          </w:tcPr>
          <w:p w14:paraId="4375FFBF"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lastRenderedPageBreak/>
              <w:t>From:</w:t>
            </w:r>
          </w:p>
          <w:p w14:paraId="20E1121D" w14:textId="77777777" w:rsidR="00D11AA3" w:rsidRPr="00803441" w:rsidRDefault="00D11AA3" w:rsidP="00D11AA3">
            <w:pPr>
              <w:tabs>
                <w:tab w:val="left" w:pos="1458"/>
              </w:tabs>
              <w:spacing w:after="0"/>
              <w:rPr>
                <w:rFonts w:ascii="Arial Narrow" w:hAnsi="Arial Narrow" w:cs="Arial"/>
                <w:i/>
                <w:sz w:val="22"/>
                <w:szCs w:val="22"/>
              </w:rPr>
            </w:pPr>
            <w:r w:rsidRPr="00803441">
              <w:rPr>
                <w:rFonts w:ascii="Arial Narrow" w:hAnsi="Arial Narrow" w:cs="Arial"/>
                <w:i/>
                <w:iCs/>
                <w:sz w:val="22"/>
                <w:szCs w:val="22"/>
                <w:lang w:val="vi"/>
              </w:rPr>
              <w:t>Từ:</w:t>
            </w:r>
          </w:p>
          <w:p w14:paraId="7580A033"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t>To:</w:t>
            </w:r>
          </w:p>
          <w:p w14:paraId="6074625A" w14:textId="628EB12C" w:rsidR="00D11AA3" w:rsidRPr="00803441" w:rsidRDefault="00D11AA3" w:rsidP="00D11AA3">
            <w:pPr>
              <w:tabs>
                <w:tab w:val="left" w:pos="1458"/>
              </w:tabs>
              <w:spacing w:after="0"/>
              <w:rPr>
                <w:rFonts w:ascii="Arial Narrow" w:hAnsi="Arial Narrow" w:cs="Arial"/>
                <w:i/>
                <w:sz w:val="22"/>
                <w:szCs w:val="22"/>
                <w:u w:val="single"/>
              </w:rPr>
            </w:pPr>
            <w:r w:rsidRPr="00803441">
              <w:rPr>
                <w:rFonts w:ascii="Arial Narrow" w:hAnsi="Arial Narrow" w:cs="Arial"/>
                <w:i/>
                <w:iCs/>
                <w:sz w:val="22"/>
                <w:szCs w:val="22"/>
                <w:lang w:val="vi"/>
              </w:rPr>
              <w:t>Đến:</w:t>
            </w:r>
          </w:p>
        </w:tc>
        <w:tc>
          <w:tcPr>
            <w:tcW w:w="2250" w:type="dxa"/>
            <w:shd w:val="clear" w:color="auto" w:fill="auto"/>
          </w:tcPr>
          <w:p w14:paraId="4AA658B5" w14:textId="77777777" w:rsidR="00D11AA3" w:rsidRPr="00803441" w:rsidRDefault="00D11AA3" w:rsidP="00D11AA3">
            <w:pPr>
              <w:spacing w:after="0"/>
              <w:rPr>
                <w:rFonts w:ascii="Arial Narrow" w:hAnsi="Arial Narrow" w:cs="Arial"/>
                <w:sz w:val="22"/>
                <w:szCs w:val="22"/>
              </w:rPr>
            </w:pPr>
            <w:r w:rsidRPr="00803441">
              <w:rPr>
                <w:rFonts w:ascii="Arial Narrow" w:hAnsi="Arial Narrow" w:cs="Arial"/>
                <w:sz w:val="22"/>
                <w:szCs w:val="22"/>
              </w:rPr>
              <w:t>[  ] All children</w:t>
            </w:r>
          </w:p>
          <w:p w14:paraId="6AA5F0FE"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7B1B26EC"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5BB12617"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23D06F1C" w14:textId="77777777" w:rsidR="00D11AA3" w:rsidRPr="00803441" w:rsidRDefault="00D11AA3" w:rsidP="00D11AA3">
            <w:pPr>
              <w:spacing w:after="0"/>
              <w:rPr>
                <w:rFonts w:ascii="Arial Narrow" w:hAnsi="Arial Narrow" w:cs="Arial"/>
                <w:sz w:val="22"/>
                <w:szCs w:val="22"/>
                <w:u w:val="single"/>
              </w:rPr>
            </w:pPr>
          </w:p>
        </w:tc>
        <w:tc>
          <w:tcPr>
            <w:tcW w:w="3240" w:type="dxa"/>
          </w:tcPr>
          <w:p w14:paraId="7FFED8B5" w14:textId="77777777" w:rsidR="00D11AA3" w:rsidRPr="00803441" w:rsidRDefault="00D11AA3" w:rsidP="00D11AA3">
            <w:pPr>
              <w:tabs>
                <w:tab w:val="left" w:pos="1773"/>
                <w:tab w:val="left" w:pos="3636"/>
              </w:tabs>
              <w:spacing w:after="0"/>
              <w:rPr>
                <w:rFonts w:ascii="Arial Narrow" w:hAnsi="Arial Narrow" w:cs="Arial"/>
                <w:sz w:val="22"/>
                <w:szCs w:val="22"/>
              </w:rPr>
            </w:pPr>
            <w:r w:rsidRPr="00803441">
              <w:rPr>
                <w:rFonts w:ascii="Arial Narrow" w:hAnsi="Arial Narrow" w:cs="Arial"/>
                <w:sz w:val="22"/>
                <w:szCs w:val="22"/>
              </w:rPr>
              <w:t>[  ] Petitioner</w:t>
            </w:r>
            <w:r w:rsidRPr="00803441">
              <w:rPr>
                <w:rFonts w:ascii="Arial Narrow" w:hAnsi="Arial Narrow" w:cs="Arial"/>
                <w:sz w:val="22"/>
                <w:szCs w:val="22"/>
              </w:rPr>
              <w:tab/>
              <w:t>[  ] Respondent</w:t>
            </w:r>
          </w:p>
          <w:p w14:paraId="6ECC915C" w14:textId="77777777" w:rsidR="00D11AA3" w:rsidRPr="00803441" w:rsidRDefault="00D11AA3" w:rsidP="00D11AA3">
            <w:pPr>
              <w:tabs>
                <w:tab w:val="left" w:pos="1773"/>
                <w:tab w:val="left" w:pos="3636"/>
              </w:tabs>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Nguyên Đơn</w:t>
            </w:r>
            <w:r w:rsidRPr="00803441">
              <w:rPr>
                <w:rFonts w:ascii="Arial Narrow" w:hAnsi="Arial Narrow" w:cs="Arial"/>
                <w:sz w:val="22"/>
                <w:szCs w:val="22"/>
                <w:lang w:val="vi"/>
              </w:rPr>
              <w:tab/>
            </w:r>
            <w:r w:rsidRPr="00803441">
              <w:rPr>
                <w:rFonts w:ascii="Arial Narrow" w:hAnsi="Arial Narrow" w:cs="Arial"/>
                <w:i/>
                <w:iCs/>
                <w:sz w:val="22"/>
                <w:szCs w:val="22"/>
                <w:lang w:val="vi"/>
              </w:rPr>
              <w:t>[-] Bị Đơn</w:t>
            </w:r>
          </w:p>
          <w:p w14:paraId="38F16F22" w14:textId="77777777" w:rsidR="00D11AA3" w:rsidRPr="00803441" w:rsidRDefault="00D11AA3" w:rsidP="00D11AA3">
            <w:pPr>
              <w:tabs>
                <w:tab w:val="left" w:pos="3636"/>
              </w:tabs>
              <w:spacing w:after="0"/>
              <w:rPr>
                <w:rFonts w:ascii="Arial Narrow" w:hAnsi="Arial Narrow" w:cs="Arial"/>
                <w:i/>
                <w:sz w:val="22"/>
                <w:szCs w:val="22"/>
              </w:rPr>
            </w:pPr>
            <w:r w:rsidRPr="00803441">
              <w:rPr>
                <w:rFonts w:ascii="Arial Narrow" w:hAnsi="Arial Narrow" w:cs="Arial"/>
                <w:sz w:val="22"/>
                <w:szCs w:val="22"/>
              </w:rPr>
              <w:t xml:space="preserve">[  ] Other </w:t>
            </w:r>
            <w:r w:rsidRPr="00803441">
              <w:rPr>
                <w:rFonts w:ascii="Arial Narrow" w:hAnsi="Arial Narrow" w:cs="Arial"/>
                <w:i/>
                <w:iCs/>
                <w:sz w:val="22"/>
                <w:szCs w:val="22"/>
              </w:rPr>
              <w:t>(name):</w:t>
            </w:r>
          </w:p>
          <w:p w14:paraId="4844F769" w14:textId="214136CE" w:rsidR="00D11AA3" w:rsidRPr="00803441" w:rsidRDefault="00D11AA3" w:rsidP="00D11AA3">
            <w:pPr>
              <w:tabs>
                <w:tab w:val="left" w:pos="3636"/>
              </w:tabs>
              <w:spacing w:after="0"/>
              <w:rPr>
                <w:rFonts w:ascii="Arial Narrow" w:hAnsi="Arial Narrow" w:cs="Arial"/>
                <w:i/>
                <w:sz w:val="22"/>
                <w:szCs w:val="22"/>
                <w:u w:val="single"/>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Khác (tên):</w:t>
            </w:r>
          </w:p>
        </w:tc>
        <w:tc>
          <w:tcPr>
            <w:tcW w:w="1620" w:type="dxa"/>
          </w:tcPr>
          <w:p w14:paraId="18D45076" w14:textId="77777777" w:rsidR="00D11AA3" w:rsidRPr="00803441" w:rsidRDefault="00D11AA3" w:rsidP="00D11AA3">
            <w:pPr>
              <w:tabs>
                <w:tab w:val="left" w:pos="1476"/>
              </w:tabs>
              <w:spacing w:after="0"/>
              <w:rPr>
                <w:rFonts w:ascii="Arial Narrow" w:hAnsi="Arial Narrow" w:cs="Arial"/>
              </w:rPr>
            </w:pPr>
          </w:p>
        </w:tc>
      </w:tr>
      <w:tr w:rsidR="00D11AA3" w:rsidRPr="00803441" w14:paraId="36B0E865" w14:textId="77777777" w:rsidTr="007B7FC3">
        <w:trPr>
          <w:cantSplit/>
        </w:trPr>
        <w:tc>
          <w:tcPr>
            <w:tcW w:w="1800" w:type="dxa"/>
          </w:tcPr>
          <w:p w14:paraId="3E0A3920"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t>From:</w:t>
            </w:r>
          </w:p>
          <w:p w14:paraId="293E56A5" w14:textId="77777777" w:rsidR="00D11AA3" w:rsidRPr="00803441" w:rsidRDefault="00D11AA3" w:rsidP="00D11AA3">
            <w:pPr>
              <w:tabs>
                <w:tab w:val="left" w:pos="1458"/>
              </w:tabs>
              <w:spacing w:after="0"/>
              <w:rPr>
                <w:rFonts w:ascii="Arial Narrow" w:hAnsi="Arial Narrow" w:cs="Arial"/>
                <w:i/>
                <w:sz w:val="22"/>
                <w:szCs w:val="22"/>
              </w:rPr>
            </w:pPr>
            <w:r w:rsidRPr="00803441">
              <w:rPr>
                <w:rFonts w:ascii="Arial Narrow" w:hAnsi="Arial Narrow" w:cs="Arial"/>
                <w:i/>
                <w:iCs/>
                <w:sz w:val="22"/>
                <w:szCs w:val="22"/>
                <w:lang w:val="vi"/>
              </w:rPr>
              <w:t>Từ:</w:t>
            </w:r>
          </w:p>
          <w:p w14:paraId="578EBF7F"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t>To:</w:t>
            </w:r>
          </w:p>
          <w:p w14:paraId="6869497F" w14:textId="1A5556E3" w:rsidR="00D11AA3" w:rsidRPr="00803441" w:rsidRDefault="00D11AA3" w:rsidP="00D11AA3">
            <w:pPr>
              <w:tabs>
                <w:tab w:val="left" w:pos="1458"/>
              </w:tabs>
              <w:spacing w:after="0"/>
              <w:rPr>
                <w:rFonts w:ascii="Arial Narrow" w:hAnsi="Arial Narrow" w:cs="Arial"/>
                <w:i/>
                <w:sz w:val="22"/>
                <w:szCs w:val="22"/>
                <w:u w:val="single"/>
              </w:rPr>
            </w:pPr>
            <w:r w:rsidRPr="00803441">
              <w:rPr>
                <w:rFonts w:ascii="Arial Narrow" w:hAnsi="Arial Narrow" w:cs="Arial"/>
                <w:i/>
                <w:iCs/>
                <w:sz w:val="22"/>
                <w:szCs w:val="22"/>
                <w:lang w:val="vi"/>
              </w:rPr>
              <w:t>Đến:</w:t>
            </w:r>
          </w:p>
        </w:tc>
        <w:tc>
          <w:tcPr>
            <w:tcW w:w="2250" w:type="dxa"/>
            <w:shd w:val="clear" w:color="auto" w:fill="auto"/>
          </w:tcPr>
          <w:p w14:paraId="25C1F4AD" w14:textId="77777777" w:rsidR="00D11AA3" w:rsidRPr="00803441" w:rsidRDefault="00D11AA3" w:rsidP="00D11AA3">
            <w:pPr>
              <w:spacing w:after="0"/>
              <w:rPr>
                <w:rFonts w:ascii="Arial Narrow" w:hAnsi="Arial Narrow" w:cs="Arial"/>
                <w:sz w:val="22"/>
                <w:szCs w:val="22"/>
              </w:rPr>
            </w:pPr>
            <w:r w:rsidRPr="00803441">
              <w:rPr>
                <w:rFonts w:ascii="Arial Narrow" w:hAnsi="Arial Narrow" w:cs="Arial"/>
                <w:sz w:val="22"/>
                <w:szCs w:val="22"/>
              </w:rPr>
              <w:t>[  ] All children</w:t>
            </w:r>
          </w:p>
          <w:p w14:paraId="1CD444A0"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1659754F"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00F6209C"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51E029F5" w14:textId="77777777" w:rsidR="00D11AA3" w:rsidRPr="00803441" w:rsidRDefault="00D11AA3" w:rsidP="00D11AA3">
            <w:pPr>
              <w:spacing w:after="0"/>
              <w:rPr>
                <w:rFonts w:ascii="Arial Narrow" w:hAnsi="Arial Narrow" w:cs="Arial"/>
                <w:sz w:val="22"/>
                <w:szCs w:val="22"/>
                <w:u w:val="single"/>
              </w:rPr>
            </w:pPr>
          </w:p>
        </w:tc>
        <w:tc>
          <w:tcPr>
            <w:tcW w:w="3240" w:type="dxa"/>
          </w:tcPr>
          <w:p w14:paraId="2780D8F0" w14:textId="77777777" w:rsidR="00D11AA3" w:rsidRPr="00803441" w:rsidRDefault="00D11AA3" w:rsidP="00D11AA3">
            <w:pPr>
              <w:tabs>
                <w:tab w:val="left" w:pos="1773"/>
                <w:tab w:val="left" w:pos="3636"/>
              </w:tabs>
              <w:spacing w:after="0"/>
              <w:rPr>
                <w:rFonts w:ascii="Arial Narrow" w:hAnsi="Arial Narrow" w:cs="Arial"/>
                <w:sz w:val="22"/>
                <w:szCs w:val="22"/>
              </w:rPr>
            </w:pPr>
            <w:r w:rsidRPr="00803441">
              <w:rPr>
                <w:rFonts w:ascii="Arial Narrow" w:hAnsi="Arial Narrow" w:cs="Arial"/>
                <w:sz w:val="22"/>
                <w:szCs w:val="22"/>
              </w:rPr>
              <w:t>[  ] Petitioner</w:t>
            </w:r>
            <w:r w:rsidRPr="00803441">
              <w:rPr>
                <w:rFonts w:ascii="Arial Narrow" w:hAnsi="Arial Narrow" w:cs="Arial"/>
                <w:sz w:val="22"/>
                <w:szCs w:val="22"/>
              </w:rPr>
              <w:tab/>
              <w:t>[  ] Respondent</w:t>
            </w:r>
          </w:p>
          <w:p w14:paraId="150F4116" w14:textId="77777777" w:rsidR="00D11AA3" w:rsidRPr="00803441" w:rsidRDefault="00D11AA3" w:rsidP="00D11AA3">
            <w:pPr>
              <w:tabs>
                <w:tab w:val="left" w:pos="1773"/>
                <w:tab w:val="left" w:pos="3636"/>
              </w:tabs>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Nguyên Đơn</w:t>
            </w:r>
            <w:r w:rsidRPr="00803441">
              <w:rPr>
                <w:rFonts w:ascii="Arial Narrow" w:hAnsi="Arial Narrow" w:cs="Arial"/>
                <w:sz w:val="22"/>
                <w:szCs w:val="22"/>
                <w:lang w:val="vi"/>
              </w:rPr>
              <w:tab/>
            </w:r>
            <w:r w:rsidRPr="00803441">
              <w:rPr>
                <w:rFonts w:ascii="Arial Narrow" w:hAnsi="Arial Narrow" w:cs="Arial"/>
                <w:i/>
                <w:iCs/>
                <w:sz w:val="22"/>
                <w:szCs w:val="22"/>
                <w:lang w:val="vi"/>
              </w:rPr>
              <w:t>[-] Bị Đơn</w:t>
            </w:r>
          </w:p>
          <w:p w14:paraId="0540B0ED" w14:textId="77777777" w:rsidR="00D11AA3" w:rsidRPr="00803441" w:rsidRDefault="00D11AA3" w:rsidP="00D11AA3">
            <w:pPr>
              <w:tabs>
                <w:tab w:val="left" w:pos="3636"/>
              </w:tabs>
              <w:spacing w:after="0"/>
              <w:rPr>
                <w:rFonts w:ascii="Arial Narrow" w:hAnsi="Arial Narrow" w:cs="Arial"/>
                <w:i/>
                <w:sz w:val="22"/>
                <w:szCs w:val="22"/>
              </w:rPr>
            </w:pPr>
            <w:r w:rsidRPr="00803441">
              <w:rPr>
                <w:rFonts w:ascii="Arial Narrow" w:hAnsi="Arial Narrow" w:cs="Arial"/>
                <w:sz w:val="22"/>
                <w:szCs w:val="22"/>
              </w:rPr>
              <w:t xml:space="preserve">[  ] Other </w:t>
            </w:r>
            <w:r w:rsidRPr="00803441">
              <w:rPr>
                <w:rFonts w:ascii="Arial Narrow" w:hAnsi="Arial Narrow" w:cs="Arial"/>
                <w:i/>
                <w:iCs/>
                <w:sz w:val="22"/>
                <w:szCs w:val="22"/>
              </w:rPr>
              <w:t>(name):</w:t>
            </w:r>
          </w:p>
          <w:p w14:paraId="34EADB9E" w14:textId="1DD035F6" w:rsidR="00D11AA3" w:rsidRPr="00803441" w:rsidRDefault="00D11AA3" w:rsidP="00D11AA3">
            <w:pPr>
              <w:tabs>
                <w:tab w:val="left" w:pos="3636"/>
              </w:tabs>
              <w:spacing w:after="0"/>
              <w:rPr>
                <w:rFonts w:ascii="Arial Narrow" w:hAnsi="Arial Narrow" w:cs="Arial"/>
                <w:i/>
                <w:sz w:val="22"/>
                <w:szCs w:val="22"/>
                <w:u w:val="single"/>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Khác (tên):</w:t>
            </w:r>
          </w:p>
        </w:tc>
        <w:tc>
          <w:tcPr>
            <w:tcW w:w="1620" w:type="dxa"/>
          </w:tcPr>
          <w:p w14:paraId="30F80A53" w14:textId="77777777" w:rsidR="00D11AA3" w:rsidRPr="00803441" w:rsidRDefault="00D11AA3" w:rsidP="00D11AA3">
            <w:pPr>
              <w:tabs>
                <w:tab w:val="left" w:pos="1476"/>
              </w:tabs>
              <w:spacing w:after="0"/>
              <w:rPr>
                <w:rFonts w:ascii="Arial Narrow" w:hAnsi="Arial Narrow" w:cs="Arial"/>
                <w:u w:val="single"/>
              </w:rPr>
            </w:pPr>
          </w:p>
        </w:tc>
      </w:tr>
      <w:tr w:rsidR="00D11AA3" w:rsidRPr="00803441" w14:paraId="599CB912" w14:textId="77777777" w:rsidTr="007B7FC3">
        <w:trPr>
          <w:cantSplit/>
        </w:trPr>
        <w:tc>
          <w:tcPr>
            <w:tcW w:w="1800" w:type="dxa"/>
          </w:tcPr>
          <w:p w14:paraId="6DDA6C88"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t>From:</w:t>
            </w:r>
          </w:p>
          <w:p w14:paraId="6F829F67" w14:textId="77777777" w:rsidR="00D11AA3" w:rsidRPr="00803441" w:rsidRDefault="00D11AA3" w:rsidP="00D11AA3">
            <w:pPr>
              <w:tabs>
                <w:tab w:val="left" w:pos="1458"/>
              </w:tabs>
              <w:spacing w:after="0"/>
              <w:rPr>
                <w:rFonts w:ascii="Arial Narrow" w:hAnsi="Arial Narrow" w:cs="Arial"/>
                <w:i/>
                <w:sz w:val="22"/>
                <w:szCs w:val="22"/>
              </w:rPr>
            </w:pPr>
            <w:r w:rsidRPr="00803441">
              <w:rPr>
                <w:rFonts w:ascii="Arial Narrow" w:hAnsi="Arial Narrow" w:cs="Arial"/>
                <w:i/>
                <w:iCs/>
                <w:sz w:val="22"/>
                <w:szCs w:val="22"/>
                <w:lang w:val="vi"/>
              </w:rPr>
              <w:t>Từ:</w:t>
            </w:r>
          </w:p>
          <w:p w14:paraId="012A3852" w14:textId="77777777" w:rsidR="00D11AA3" w:rsidRPr="00803441" w:rsidRDefault="00D11AA3" w:rsidP="00D11AA3">
            <w:pPr>
              <w:tabs>
                <w:tab w:val="left" w:pos="1458"/>
              </w:tabs>
              <w:spacing w:after="0"/>
              <w:rPr>
                <w:rFonts w:ascii="Arial Narrow" w:hAnsi="Arial Narrow" w:cs="Arial"/>
                <w:sz w:val="22"/>
                <w:szCs w:val="22"/>
              </w:rPr>
            </w:pPr>
            <w:r w:rsidRPr="00803441">
              <w:rPr>
                <w:rFonts w:ascii="Arial Narrow" w:hAnsi="Arial Narrow" w:cs="Arial"/>
                <w:sz w:val="22"/>
                <w:szCs w:val="22"/>
              </w:rPr>
              <w:t>To:</w:t>
            </w:r>
          </w:p>
          <w:p w14:paraId="3BD04727" w14:textId="4BBF45AE" w:rsidR="00D11AA3" w:rsidRPr="00803441" w:rsidRDefault="00D11AA3" w:rsidP="00D11AA3">
            <w:pPr>
              <w:tabs>
                <w:tab w:val="left" w:pos="1458"/>
              </w:tabs>
              <w:spacing w:after="0"/>
              <w:rPr>
                <w:rFonts w:ascii="Arial Narrow" w:hAnsi="Arial Narrow" w:cs="Arial"/>
                <w:i/>
                <w:sz w:val="22"/>
                <w:szCs w:val="22"/>
                <w:u w:val="single"/>
              </w:rPr>
            </w:pPr>
            <w:r w:rsidRPr="00803441">
              <w:rPr>
                <w:rFonts w:ascii="Arial Narrow" w:hAnsi="Arial Narrow" w:cs="Arial"/>
                <w:i/>
                <w:iCs/>
                <w:sz w:val="22"/>
                <w:szCs w:val="22"/>
                <w:lang w:val="vi"/>
              </w:rPr>
              <w:t>Đến:</w:t>
            </w:r>
          </w:p>
        </w:tc>
        <w:tc>
          <w:tcPr>
            <w:tcW w:w="2250" w:type="dxa"/>
            <w:shd w:val="clear" w:color="auto" w:fill="auto"/>
          </w:tcPr>
          <w:p w14:paraId="383D7342" w14:textId="77777777" w:rsidR="00D11AA3" w:rsidRPr="00803441" w:rsidRDefault="00D11AA3" w:rsidP="00D11AA3">
            <w:pPr>
              <w:spacing w:after="0"/>
              <w:rPr>
                <w:rFonts w:ascii="Arial Narrow" w:hAnsi="Arial Narrow" w:cs="Arial"/>
                <w:sz w:val="22"/>
                <w:szCs w:val="22"/>
              </w:rPr>
            </w:pPr>
            <w:r w:rsidRPr="00803441">
              <w:rPr>
                <w:rFonts w:ascii="Arial Narrow" w:hAnsi="Arial Narrow" w:cs="Arial"/>
                <w:sz w:val="22"/>
                <w:szCs w:val="22"/>
              </w:rPr>
              <w:t>[  ] All children</w:t>
            </w:r>
          </w:p>
          <w:p w14:paraId="287B7AB4"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241F090F"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55AB4ABB" w14:textId="77777777" w:rsidR="00D11AA3" w:rsidRPr="00803441" w:rsidRDefault="00D11AA3" w:rsidP="00D11AA3">
            <w:pPr>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064FC95B" w14:textId="77777777" w:rsidR="00D11AA3" w:rsidRPr="00803441" w:rsidRDefault="00D11AA3" w:rsidP="00D11AA3">
            <w:pPr>
              <w:spacing w:after="0"/>
              <w:rPr>
                <w:rFonts w:ascii="Arial Narrow" w:hAnsi="Arial Narrow" w:cs="Arial"/>
                <w:sz w:val="22"/>
                <w:szCs w:val="22"/>
                <w:u w:val="single"/>
              </w:rPr>
            </w:pPr>
          </w:p>
        </w:tc>
        <w:tc>
          <w:tcPr>
            <w:tcW w:w="3240" w:type="dxa"/>
          </w:tcPr>
          <w:p w14:paraId="7B6A4182" w14:textId="77777777" w:rsidR="00D11AA3" w:rsidRPr="00803441" w:rsidRDefault="00D11AA3" w:rsidP="00D11AA3">
            <w:pPr>
              <w:tabs>
                <w:tab w:val="left" w:pos="1773"/>
                <w:tab w:val="left" w:pos="3636"/>
              </w:tabs>
              <w:spacing w:after="0"/>
              <w:rPr>
                <w:rFonts w:ascii="Arial Narrow" w:hAnsi="Arial Narrow" w:cs="Arial"/>
                <w:sz w:val="22"/>
                <w:szCs w:val="22"/>
              </w:rPr>
            </w:pPr>
            <w:r w:rsidRPr="00803441">
              <w:rPr>
                <w:rFonts w:ascii="Arial Narrow" w:hAnsi="Arial Narrow" w:cs="Arial"/>
                <w:sz w:val="22"/>
                <w:szCs w:val="22"/>
              </w:rPr>
              <w:t>[  ] Petitioner</w:t>
            </w:r>
            <w:r w:rsidRPr="00803441">
              <w:rPr>
                <w:rFonts w:ascii="Arial Narrow" w:hAnsi="Arial Narrow" w:cs="Arial"/>
                <w:sz w:val="22"/>
                <w:szCs w:val="22"/>
              </w:rPr>
              <w:tab/>
              <w:t>[  ] Respondent</w:t>
            </w:r>
          </w:p>
          <w:p w14:paraId="36601E20" w14:textId="77777777" w:rsidR="00D11AA3" w:rsidRPr="00803441" w:rsidRDefault="00D11AA3" w:rsidP="00D11AA3">
            <w:pPr>
              <w:tabs>
                <w:tab w:val="left" w:pos="1773"/>
                <w:tab w:val="left" w:pos="3636"/>
              </w:tabs>
              <w:spacing w:after="0"/>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Nguyên Đơn</w:t>
            </w:r>
            <w:r w:rsidRPr="00803441">
              <w:rPr>
                <w:rFonts w:ascii="Arial Narrow" w:hAnsi="Arial Narrow" w:cs="Arial"/>
                <w:sz w:val="22"/>
                <w:szCs w:val="22"/>
                <w:lang w:val="vi"/>
              </w:rPr>
              <w:tab/>
            </w:r>
            <w:r w:rsidRPr="00803441">
              <w:rPr>
                <w:rFonts w:ascii="Arial Narrow" w:hAnsi="Arial Narrow" w:cs="Arial"/>
                <w:i/>
                <w:iCs/>
                <w:sz w:val="22"/>
                <w:szCs w:val="22"/>
                <w:lang w:val="vi"/>
              </w:rPr>
              <w:t>[-] Bị Đơn</w:t>
            </w:r>
          </w:p>
          <w:p w14:paraId="20707BE2" w14:textId="77777777" w:rsidR="00D11AA3" w:rsidRPr="00803441" w:rsidRDefault="00D11AA3" w:rsidP="00D11AA3">
            <w:pPr>
              <w:tabs>
                <w:tab w:val="left" w:pos="3636"/>
              </w:tabs>
              <w:spacing w:after="0"/>
              <w:rPr>
                <w:rFonts w:ascii="Arial Narrow" w:hAnsi="Arial Narrow" w:cs="Arial"/>
                <w:i/>
                <w:sz w:val="22"/>
                <w:szCs w:val="22"/>
              </w:rPr>
            </w:pPr>
            <w:r w:rsidRPr="00803441">
              <w:rPr>
                <w:rFonts w:ascii="Arial Narrow" w:hAnsi="Arial Narrow" w:cs="Arial"/>
                <w:sz w:val="22"/>
                <w:szCs w:val="22"/>
              </w:rPr>
              <w:t xml:space="preserve">[  ] Other </w:t>
            </w:r>
            <w:r w:rsidRPr="00803441">
              <w:rPr>
                <w:rFonts w:ascii="Arial Narrow" w:hAnsi="Arial Narrow" w:cs="Arial"/>
                <w:i/>
                <w:iCs/>
                <w:sz w:val="22"/>
                <w:szCs w:val="22"/>
              </w:rPr>
              <w:t>(name):</w:t>
            </w:r>
          </w:p>
          <w:p w14:paraId="31ED4C82" w14:textId="164D40CE" w:rsidR="00D11AA3" w:rsidRPr="00803441" w:rsidRDefault="00D11AA3" w:rsidP="00D11AA3">
            <w:pPr>
              <w:tabs>
                <w:tab w:val="left" w:pos="3636"/>
              </w:tabs>
              <w:spacing w:after="0"/>
              <w:rPr>
                <w:rFonts w:ascii="Arial Narrow" w:hAnsi="Arial Narrow" w:cs="Arial"/>
                <w:i/>
                <w:sz w:val="22"/>
                <w:szCs w:val="22"/>
                <w:u w:val="single"/>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Khác (tên):</w:t>
            </w:r>
          </w:p>
        </w:tc>
        <w:tc>
          <w:tcPr>
            <w:tcW w:w="1620" w:type="dxa"/>
          </w:tcPr>
          <w:p w14:paraId="779CE8D2" w14:textId="77777777" w:rsidR="00D11AA3" w:rsidRPr="00803441" w:rsidRDefault="00D11AA3" w:rsidP="00D11AA3">
            <w:pPr>
              <w:tabs>
                <w:tab w:val="left" w:pos="1476"/>
              </w:tabs>
              <w:spacing w:after="0"/>
              <w:rPr>
                <w:rFonts w:ascii="Arial Narrow" w:hAnsi="Arial Narrow" w:cs="Arial"/>
              </w:rPr>
            </w:pPr>
          </w:p>
        </w:tc>
      </w:tr>
    </w:tbl>
    <w:p w14:paraId="00AA56FB" w14:textId="77777777" w:rsidR="009841AD" w:rsidRPr="00803441" w:rsidRDefault="00DF728E"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120"/>
        <w:ind w:left="720" w:hanging="720"/>
        <w:rPr>
          <w:sz w:val="22"/>
          <w:szCs w:val="22"/>
        </w:rPr>
      </w:pPr>
      <w:r w:rsidRPr="00803441">
        <w:rPr>
          <w:bCs/>
          <w:sz w:val="22"/>
          <w:szCs w:val="22"/>
        </w:rPr>
        <w:t>12.</w:t>
      </w:r>
      <w:r w:rsidRPr="00803441">
        <w:rPr>
          <w:bCs/>
          <w:sz w:val="22"/>
          <w:szCs w:val="22"/>
        </w:rPr>
        <w:tab/>
      </w:r>
      <w:bookmarkStart w:id="6" w:name="_Ref325406544"/>
      <w:r w:rsidRPr="00803441">
        <w:rPr>
          <w:bCs/>
          <w:sz w:val="22"/>
          <w:szCs w:val="22"/>
        </w:rPr>
        <w:t>Other people with a legal right to spend time with a child</w:t>
      </w:r>
      <w:bookmarkEnd w:id="6"/>
    </w:p>
    <w:p w14:paraId="6C74E03F" w14:textId="5FC6F30F" w:rsidR="00DF728E" w:rsidRPr="00803441" w:rsidRDefault="005E3188"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0"/>
        <w:ind w:left="720" w:hanging="720"/>
        <w:rPr>
          <w:i/>
          <w:sz w:val="22"/>
          <w:szCs w:val="22"/>
        </w:rPr>
      </w:pPr>
      <w:r w:rsidRPr="00803441">
        <w:rPr>
          <w:bCs/>
          <w:i/>
          <w:iCs/>
          <w:sz w:val="22"/>
          <w:szCs w:val="22"/>
        </w:rPr>
        <w:tab/>
      </w:r>
      <w:r w:rsidRPr="00803441">
        <w:rPr>
          <w:bCs/>
          <w:i/>
          <w:iCs/>
          <w:sz w:val="22"/>
          <w:szCs w:val="22"/>
          <w:lang w:val="vi"/>
        </w:rPr>
        <w:t>Những người khác có quyền hợp pháp dành thời gian cho trẻ</w:t>
      </w:r>
    </w:p>
    <w:p w14:paraId="22021E02" w14:textId="77777777" w:rsidR="009841AD" w:rsidRPr="00803441" w:rsidRDefault="00DF728E" w:rsidP="001F2AD3">
      <w:pPr>
        <w:pStyle w:val="WABody38flush"/>
        <w:spacing w:before="60"/>
        <w:ind w:left="720"/>
      </w:pPr>
      <w:r w:rsidRPr="00803441">
        <w:t>Do you know of anyone besides you and the other parties to this case who has, or claims to have, a legal right to spend time with any of the children?</w:t>
      </w:r>
    </w:p>
    <w:p w14:paraId="5ACBC2A0" w14:textId="05B3A700" w:rsidR="00DF728E" w:rsidRPr="00803441" w:rsidRDefault="009841AD" w:rsidP="001F2AD3">
      <w:pPr>
        <w:pStyle w:val="WABody38flush"/>
        <w:spacing w:before="0"/>
        <w:ind w:left="720"/>
        <w:rPr>
          <w:i/>
        </w:rPr>
      </w:pPr>
      <w:r w:rsidRPr="00803441">
        <w:rPr>
          <w:i/>
          <w:iCs/>
          <w:lang w:val="vi"/>
        </w:rPr>
        <w:t>Quý vị có biết bất kỳ ai ngoài quý vị và các đương đơn khác trong vụ án này có hoặc tuyên bố có quyền hợp pháp dành thời gian cho bất kỳ trẻ nào trong số các trẻ không?</w:t>
      </w:r>
    </w:p>
    <w:p w14:paraId="7E4B859F" w14:textId="77777777" w:rsidR="009841AD" w:rsidRPr="00803441" w:rsidRDefault="00DF728E" w:rsidP="001F2AD3">
      <w:pPr>
        <w:spacing w:before="120" w:after="0"/>
        <w:ind w:left="547"/>
        <w:rPr>
          <w:rFonts w:ascii="Arial" w:hAnsi="Arial" w:cs="Arial"/>
          <w:i/>
          <w:sz w:val="22"/>
          <w:szCs w:val="22"/>
        </w:rPr>
      </w:pPr>
      <w:r w:rsidRPr="00803441">
        <w:rPr>
          <w:rFonts w:ascii="Arial" w:hAnsi="Arial" w:cs="Arial"/>
          <w:i/>
          <w:iCs/>
          <w:sz w:val="22"/>
          <w:szCs w:val="22"/>
        </w:rPr>
        <w:t xml:space="preserve">(Check one): </w:t>
      </w:r>
      <w:r w:rsidRPr="00803441">
        <w:rPr>
          <w:rFonts w:ascii="Arial" w:hAnsi="Arial" w:cs="Arial"/>
          <w:sz w:val="22"/>
          <w:szCs w:val="22"/>
        </w:rPr>
        <w:t xml:space="preserve">[  ] No. </w:t>
      </w:r>
      <w:r w:rsidRPr="00803441">
        <w:rPr>
          <w:rFonts w:ascii="Arial" w:hAnsi="Arial" w:cs="Arial"/>
          <w:i/>
          <w:iCs/>
          <w:sz w:val="22"/>
          <w:szCs w:val="22"/>
        </w:rPr>
        <w:t xml:space="preserve">(Skip to </w:t>
      </w:r>
      <w:r w:rsidRPr="00803441">
        <w:rPr>
          <w:rFonts w:ascii="Arial Black" w:hAnsi="Arial Black" w:cs="Arial"/>
          <w:i/>
          <w:iCs/>
          <w:sz w:val="22"/>
          <w:szCs w:val="22"/>
        </w:rPr>
        <w:t>13.</w:t>
      </w:r>
      <w:r w:rsidRPr="00803441">
        <w:rPr>
          <w:rFonts w:ascii="Arial" w:hAnsi="Arial" w:cs="Arial"/>
          <w:i/>
          <w:iCs/>
          <w:sz w:val="22"/>
          <w:szCs w:val="22"/>
        </w:rPr>
        <w:t>)</w:t>
      </w:r>
      <w:r w:rsidRPr="00803441">
        <w:rPr>
          <w:rFonts w:ascii="Arial" w:hAnsi="Arial" w:cs="Arial"/>
          <w:sz w:val="22"/>
          <w:szCs w:val="22"/>
        </w:rPr>
        <w:t xml:space="preserve">  [  ] Yes. </w:t>
      </w:r>
      <w:r w:rsidRPr="00803441">
        <w:rPr>
          <w:rFonts w:ascii="Arial" w:hAnsi="Arial" w:cs="Arial"/>
          <w:i/>
          <w:iCs/>
          <w:sz w:val="22"/>
          <w:szCs w:val="22"/>
        </w:rPr>
        <w:t>(Fill out below.)</w:t>
      </w:r>
    </w:p>
    <w:p w14:paraId="55F66A23" w14:textId="42AA47C6" w:rsidR="00DF728E" w:rsidRPr="00803441" w:rsidRDefault="009841AD" w:rsidP="001F2AD3">
      <w:pPr>
        <w:spacing w:after="80"/>
        <w:ind w:left="547"/>
        <w:rPr>
          <w:rFonts w:ascii="Arial" w:hAnsi="Arial" w:cs="Arial"/>
          <w:i/>
          <w:sz w:val="22"/>
          <w:szCs w:val="22"/>
          <w:lang w:val="vi"/>
        </w:rPr>
      </w:pPr>
      <w:r w:rsidRPr="00803441">
        <w:rPr>
          <w:rFonts w:ascii="Arial" w:hAnsi="Arial" w:cs="Arial"/>
          <w:i/>
          <w:iCs/>
          <w:sz w:val="22"/>
          <w:szCs w:val="22"/>
          <w:lang w:val="vi"/>
        </w:rPr>
        <w:t xml:space="preserve">(Đánh dấu một mục): [-] Không. (Chuyển đến </w:t>
      </w:r>
      <w:r w:rsidRPr="00803441">
        <w:rPr>
          <w:rFonts w:ascii="Arial Black" w:hAnsi="Arial Black" w:cs="Arial"/>
          <w:i/>
          <w:iCs/>
          <w:sz w:val="22"/>
          <w:szCs w:val="22"/>
          <w:lang w:val="vi"/>
        </w:rPr>
        <w:t>13.</w:t>
      </w:r>
      <w:r w:rsidRPr="00803441">
        <w:rPr>
          <w:rFonts w:ascii="Arial" w:hAnsi="Arial" w:cs="Arial"/>
          <w:i/>
          <w:iCs/>
          <w:sz w:val="22"/>
          <w:szCs w:val="22"/>
          <w:lang w:val="vi"/>
        </w:rPr>
        <w:t>)  [-] Có. (Điền vào dưới đây.)</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DF728E" w:rsidRPr="00803441" w14:paraId="1F9085AB" w14:textId="77777777">
        <w:tc>
          <w:tcPr>
            <w:tcW w:w="4507" w:type="dxa"/>
          </w:tcPr>
          <w:p w14:paraId="26939302" w14:textId="77777777" w:rsidR="009841AD" w:rsidRPr="00803441" w:rsidRDefault="00DF728E" w:rsidP="001F2AD3">
            <w:pPr>
              <w:spacing w:after="0"/>
              <w:jc w:val="center"/>
              <w:rPr>
                <w:rFonts w:ascii="Arial Narrow" w:hAnsi="Arial Narrow" w:cs="Arial"/>
                <w:sz w:val="22"/>
                <w:szCs w:val="22"/>
              </w:rPr>
            </w:pPr>
            <w:r w:rsidRPr="00803441">
              <w:rPr>
                <w:rFonts w:ascii="Arial Narrow" w:hAnsi="Arial Narrow" w:cs="Arial"/>
                <w:sz w:val="22"/>
                <w:szCs w:val="22"/>
              </w:rPr>
              <w:t>Name of person</w:t>
            </w:r>
          </w:p>
          <w:p w14:paraId="69529DC6" w14:textId="4BD91205" w:rsidR="00DF728E" w:rsidRPr="00803441" w:rsidRDefault="009841AD" w:rsidP="001F2AD3">
            <w:pPr>
              <w:spacing w:after="0"/>
              <w:jc w:val="center"/>
              <w:rPr>
                <w:rFonts w:ascii="Arial Narrow" w:hAnsi="Arial Narrow" w:cs="Arial"/>
                <w:i/>
                <w:sz w:val="22"/>
                <w:szCs w:val="22"/>
              </w:rPr>
            </w:pPr>
            <w:r w:rsidRPr="00803441">
              <w:rPr>
                <w:rFonts w:ascii="Arial Narrow" w:hAnsi="Arial Narrow" w:cs="Arial"/>
                <w:i/>
                <w:iCs/>
                <w:sz w:val="22"/>
                <w:szCs w:val="22"/>
                <w:lang w:val="vi"/>
              </w:rPr>
              <w:t>Tên người</w:t>
            </w:r>
          </w:p>
        </w:tc>
        <w:tc>
          <w:tcPr>
            <w:tcW w:w="4410" w:type="dxa"/>
          </w:tcPr>
          <w:p w14:paraId="2A35C6EB" w14:textId="77777777" w:rsidR="009841AD" w:rsidRPr="00803441" w:rsidRDefault="007E7878" w:rsidP="001F2AD3">
            <w:pPr>
              <w:spacing w:after="0"/>
              <w:jc w:val="center"/>
              <w:rPr>
                <w:rFonts w:ascii="Arial Narrow" w:hAnsi="Arial Narrow" w:cs="Arial"/>
                <w:sz w:val="22"/>
                <w:szCs w:val="22"/>
              </w:rPr>
            </w:pPr>
            <w:r w:rsidRPr="00803441">
              <w:rPr>
                <w:rFonts w:ascii="Arial Narrow" w:hAnsi="Arial Narrow" w:cs="Arial"/>
                <w:sz w:val="22"/>
                <w:szCs w:val="22"/>
              </w:rPr>
              <w:t xml:space="preserve">Children this person may have </w:t>
            </w:r>
            <w:r w:rsidRPr="00803441">
              <w:rPr>
                <w:rFonts w:ascii="Arial Narrow" w:hAnsi="Arial Narrow" w:cs="Arial"/>
                <w:sz w:val="22"/>
                <w:szCs w:val="22"/>
              </w:rPr>
              <w:br/>
              <w:t>the right to spend time with</w:t>
            </w:r>
          </w:p>
          <w:p w14:paraId="217BA5B3" w14:textId="2B4D1C45" w:rsidR="00DF728E" w:rsidRPr="00803441" w:rsidRDefault="009841AD" w:rsidP="001F2AD3">
            <w:pPr>
              <w:spacing w:after="0"/>
              <w:jc w:val="center"/>
              <w:rPr>
                <w:rFonts w:ascii="Arial Narrow" w:hAnsi="Arial Narrow" w:cs="Arial"/>
                <w:i/>
                <w:sz w:val="22"/>
                <w:szCs w:val="22"/>
              </w:rPr>
            </w:pPr>
            <w:r w:rsidRPr="00803441">
              <w:rPr>
                <w:rFonts w:ascii="Arial Narrow" w:hAnsi="Arial Narrow" w:cs="Arial"/>
                <w:i/>
                <w:iCs/>
                <w:sz w:val="22"/>
                <w:szCs w:val="22"/>
                <w:lang w:val="vi"/>
              </w:rPr>
              <w:t xml:space="preserve">Các trẻ mà người này có thể có </w:t>
            </w:r>
            <w:r w:rsidRPr="00803441">
              <w:rPr>
                <w:rFonts w:ascii="Arial Narrow" w:hAnsi="Arial Narrow" w:cs="Arial"/>
                <w:i/>
                <w:iCs/>
                <w:sz w:val="22"/>
                <w:szCs w:val="22"/>
                <w:lang w:val="vi"/>
              </w:rPr>
              <w:br/>
              <w:t>quyền dành thời gian với</w:t>
            </w:r>
          </w:p>
        </w:tc>
      </w:tr>
      <w:tr w:rsidR="00DF728E" w:rsidRPr="00803441" w14:paraId="32B9C6C1" w14:textId="77777777">
        <w:tc>
          <w:tcPr>
            <w:tcW w:w="4507" w:type="dxa"/>
          </w:tcPr>
          <w:p w14:paraId="0664A919" w14:textId="77777777" w:rsidR="00DF728E" w:rsidRPr="00803441" w:rsidRDefault="00DF728E" w:rsidP="001F2AD3">
            <w:pPr>
              <w:spacing w:after="0"/>
              <w:rPr>
                <w:rFonts w:ascii="Arial" w:hAnsi="Arial" w:cs="Arial"/>
                <w:i/>
                <w:sz w:val="22"/>
                <w:szCs w:val="22"/>
              </w:rPr>
            </w:pPr>
          </w:p>
        </w:tc>
        <w:tc>
          <w:tcPr>
            <w:tcW w:w="4410" w:type="dxa"/>
          </w:tcPr>
          <w:p w14:paraId="739DAFC6" w14:textId="77777777" w:rsidR="009841AD" w:rsidRPr="00803441" w:rsidRDefault="001957A1" w:rsidP="001F2AD3">
            <w:pPr>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5EB7CB7E" w14:textId="5F8A07F5" w:rsidR="00DF728E" w:rsidRPr="00803441" w:rsidRDefault="005E3188" w:rsidP="001F2AD3">
            <w:pPr>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69275AA9" w14:textId="77777777" w:rsidR="009841AD" w:rsidRPr="00803441" w:rsidRDefault="001957A1" w:rsidP="001F2AD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4C068F71" w14:textId="1BC1DF58" w:rsidR="00DF728E" w:rsidRPr="00803441" w:rsidRDefault="005E3188" w:rsidP="001F2AD3">
            <w:pPr>
              <w:spacing w:after="0"/>
              <w:rPr>
                <w:rFonts w:ascii="Arial" w:hAnsi="Arial"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 xml:space="preserve"> ((Các) Tên):</w:t>
            </w:r>
          </w:p>
        </w:tc>
      </w:tr>
      <w:tr w:rsidR="00DF728E" w:rsidRPr="00803441" w14:paraId="54296C58" w14:textId="77777777">
        <w:tc>
          <w:tcPr>
            <w:tcW w:w="4507" w:type="dxa"/>
          </w:tcPr>
          <w:p w14:paraId="1C0AB8C0" w14:textId="77777777" w:rsidR="00DF728E" w:rsidRPr="00803441" w:rsidRDefault="00DF728E" w:rsidP="001F2AD3">
            <w:pPr>
              <w:spacing w:after="0"/>
              <w:rPr>
                <w:rFonts w:ascii="Arial" w:hAnsi="Arial" w:cs="Arial"/>
                <w:i/>
                <w:sz w:val="22"/>
                <w:szCs w:val="22"/>
              </w:rPr>
            </w:pPr>
          </w:p>
        </w:tc>
        <w:tc>
          <w:tcPr>
            <w:tcW w:w="4410" w:type="dxa"/>
          </w:tcPr>
          <w:p w14:paraId="1C69027C" w14:textId="77777777" w:rsidR="009841AD" w:rsidRPr="00803441" w:rsidRDefault="001957A1" w:rsidP="001F2AD3">
            <w:pPr>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625E6109" w14:textId="19FB4A9D" w:rsidR="00DF728E" w:rsidRPr="00803441" w:rsidRDefault="005E3188" w:rsidP="001F2AD3">
            <w:pPr>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689DF01E" w14:textId="77777777" w:rsidR="009841AD" w:rsidRPr="00803441" w:rsidRDefault="001957A1" w:rsidP="001F2AD3">
            <w:pPr>
              <w:spacing w:after="0"/>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59BD7474" w14:textId="029D803F" w:rsidR="00DF728E" w:rsidRPr="00803441" w:rsidRDefault="005E3188" w:rsidP="001F2AD3">
            <w:pPr>
              <w:spacing w:after="0"/>
              <w:rPr>
                <w:rFonts w:ascii="Arial" w:hAnsi="Arial"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tc>
      </w:tr>
    </w:tbl>
    <w:p w14:paraId="26670576" w14:textId="77777777" w:rsidR="009841AD" w:rsidRPr="00803441" w:rsidRDefault="00DF728E" w:rsidP="001F2AD3">
      <w:pPr>
        <w:pStyle w:val="WAItem"/>
        <w:keepNext w:val="0"/>
        <w:numPr>
          <w:ilvl w:val="0"/>
          <w:numId w:val="0"/>
        </w:numPr>
        <w:tabs>
          <w:tab w:val="clear" w:pos="540"/>
        </w:tabs>
        <w:spacing w:before="120"/>
        <w:ind w:left="720" w:hanging="720"/>
        <w:rPr>
          <w:sz w:val="22"/>
          <w:szCs w:val="22"/>
        </w:rPr>
      </w:pPr>
      <w:r w:rsidRPr="00803441">
        <w:rPr>
          <w:bCs/>
          <w:sz w:val="22"/>
          <w:szCs w:val="22"/>
        </w:rPr>
        <w:t>13.</w:t>
      </w:r>
      <w:r w:rsidRPr="00803441">
        <w:rPr>
          <w:bCs/>
          <w:sz w:val="22"/>
          <w:szCs w:val="22"/>
        </w:rPr>
        <w:tab/>
      </w:r>
      <w:bookmarkStart w:id="7" w:name="_Ref325406556"/>
      <w:r w:rsidRPr="00803441">
        <w:rPr>
          <w:bCs/>
          <w:sz w:val="22"/>
          <w:szCs w:val="22"/>
        </w:rPr>
        <w:t>Other court cases involving a child</w:t>
      </w:r>
      <w:bookmarkEnd w:id="7"/>
    </w:p>
    <w:p w14:paraId="542E3C84" w14:textId="6BAF9441" w:rsidR="00DF728E" w:rsidRPr="00803441" w:rsidRDefault="008263C6"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Các vụ án khác liên quan đến trẻ</w:t>
      </w:r>
    </w:p>
    <w:p w14:paraId="18A8E29A" w14:textId="77777777" w:rsidR="009841AD" w:rsidRPr="00803441" w:rsidRDefault="00DF728E" w:rsidP="001F2AD3">
      <w:pPr>
        <w:pStyle w:val="WABody38flush"/>
        <w:spacing w:before="60"/>
        <w:ind w:left="720"/>
      </w:pPr>
      <w:r w:rsidRPr="00803441">
        <w:lastRenderedPageBreak/>
        <w:t>Do you know of any other court cases involving any of the children in this case?</w:t>
      </w:r>
    </w:p>
    <w:p w14:paraId="0CD477E9" w14:textId="744CCD89" w:rsidR="00DF728E" w:rsidRPr="00803441" w:rsidRDefault="009841AD" w:rsidP="001F2AD3">
      <w:pPr>
        <w:pStyle w:val="WABody38flush"/>
        <w:spacing w:before="0"/>
        <w:ind w:left="720"/>
        <w:rPr>
          <w:i/>
        </w:rPr>
      </w:pPr>
      <w:r w:rsidRPr="00803441">
        <w:rPr>
          <w:i/>
          <w:iCs/>
          <w:lang w:val="vi"/>
        </w:rPr>
        <w:t xml:space="preserve">Quý vị có biết về bất kỳ vụ án nào khác liên quan đến bất kỳ trẻ nào trong số các trẻ trong vụ án này không? </w:t>
      </w:r>
    </w:p>
    <w:p w14:paraId="16954FBF" w14:textId="77777777" w:rsidR="009841AD" w:rsidRPr="00803441" w:rsidRDefault="00DF728E" w:rsidP="001F2AD3">
      <w:pPr>
        <w:spacing w:before="120" w:after="0"/>
        <w:ind w:left="720"/>
        <w:rPr>
          <w:rFonts w:ascii="Arial" w:hAnsi="Arial" w:cs="Arial"/>
          <w:i/>
          <w:sz w:val="22"/>
          <w:szCs w:val="22"/>
        </w:rPr>
      </w:pPr>
      <w:r w:rsidRPr="00803441">
        <w:rPr>
          <w:rFonts w:ascii="Arial" w:hAnsi="Arial" w:cs="Arial"/>
          <w:i/>
          <w:iCs/>
          <w:sz w:val="22"/>
          <w:szCs w:val="22"/>
        </w:rPr>
        <w:t xml:space="preserve">(Check one): </w:t>
      </w:r>
      <w:r w:rsidRPr="00803441">
        <w:rPr>
          <w:rFonts w:ascii="Arial" w:hAnsi="Arial" w:cs="Arial"/>
          <w:sz w:val="22"/>
          <w:szCs w:val="22"/>
        </w:rPr>
        <w:t xml:space="preserve">[  ] No. </w:t>
      </w:r>
      <w:r w:rsidRPr="00803441">
        <w:rPr>
          <w:rFonts w:ascii="Arial" w:hAnsi="Arial" w:cs="Arial"/>
          <w:i/>
          <w:iCs/>
          <w:sz w:val="22"/>
          <w:szCs w:val="22"/>
        </w:rPr>
        <w:t>(Skip to</w:t>
      </w:r>
      <w:r w:rsidRPr="00803441">
        <w:rPr>
          <w:rFonts w:ascii="Arial Black" w:hAnsi="Arial Black" w:cs="Arial"/>
          <w:i/>
          <w:iCs/>
          <w:sz w:val="22"/>
          <w:szCs w:val="22"/>
        </w:rPr>
        <w:t xml:space="preserve"> 14.</w:t>
      </w:r>
      <w:r w:rsidRPr="00803441">
        <w:rPr>
          <w:rFonts w:ascii="Arial" w:hAnsi="Arial" w:cs="Arial"/>
          <w:i/>
          <w:iCs/>
          <w:sz w:val="22"/>
          <w:szCs w:val="22"/>
        </w:rPr>
        <w:t>)</w:t>
      </w:r>
      <w:r w:rsidRPr="00803441">
        <w:rPr>
          <w:rFonts w:ascii="Arial" w:hAnsi="Arial" w:cs="Arial"/>
          <w:sz w:val="22"/>
          <w:szCs w:val="22"/>
        </w:rPr>
        <w:t xml:space="preserve">  [  ] Yes. </w:t>
      </w:r>
      <w:r w:rsidRPr="00803441">
        <w:rPr>
          <w:rFonts w:ascii="Arial" w:hAnsi="Arial" w:cs="Arial"/>
          <w:i/>
          <w:iCs/>
          <w:sz w:val="22"/>
          <w:szCs w:val="22"/>
        </w:rPr>
        <w:t>(Fill out below.)</w:t>
      </w:r>
    </w:p>
    <w:p w14:paraId="4E08E4F5" w14:textId="3A638BAD" w:rsidR="00DF728E" w:rsidRPr="00803441" w:rsidRDefault="009841AD" w:rsidP="001F2AD3">
      <w:pPr>
        <w:spacing w:after="80"/>
        <w:ind w:left="720"/>
        <w:rPr>
          <w:rFonts w:ascii="Arial" w:hAnsi="Arial" w:cs="Arial"/>
          <w:i/>
          <w:sz w:val="22"/>
          <w:szCs w:val="22"/>
          <w:lang w:val="vi"/>
        </w:rPr>
      </w:pPr>
      <w:r w:rsidRPr="00803441">
        <w:rPr>
          <w:rFonts w:ascii="Arial" w:hAnsi="Arial" w:cs="Arial"/>
          <w:i/>
          <w:iCs/>
          <w:sz w:val="22"/>
          <w:szCs w:val="22"/>
          <w:lang w:val="vi"/>
        </w:rPr>
        <w:t>(Đánh dấu một mục): [-] Không. (Chuyển đến</w:t>
      </w:r>
      <w:r w:rsidRPr="00803441">
        <w:rPr>
          <w:rFonts w:ascii="Arial Black" w:hAnsi="Arial Black" w:cs="Arial"/>
          <w:i/>
          <w:iCs/>
          <w:sz w:val="22"/>
          <w:szCs w:val="22"/>
          <w:lang w:val="vi"/>
        </w:rPr>
        <w:t xml:space="preserve"> 14.</w:t>
      </w:r>
      <w:r w:rsidRPr="00803441">
        <w:rPr>
          <w:rFonts w:ascii="Arial" w:hAnsi="Arial" w:cs="Arial"/>
          <w:i/>
          <w:iCs/>
          <w:sz w:val="22"/>
          <w:szCs w:val="22"/>
          <w:lang w:val="vi"/>
        </w:rPr>
        <w:t>)  [-] Có. (Điền vào dưới đây.)</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2340"/>
        <w:gridCol w:w="2340"/>
      </w:tblGrid>
      <w:tr w:rsidR="00DF728E" w:rsidRPr="00803441" w14:paraId="55D747CC" w14:textId="77777777">
        <w:trPr>
          <w:cantSplit/>
          <w:tblHeader/>
        </w:trPr>
        <w:tc>
          <w:tcPr>
            <w:tcW w:w="2936" w:type="dxa"/>
          </w:tcPr>
          <w:p w14:paraId="559F005E" w14:textId="77777777" w:rsidR="009841AD" w:rsidRPr="00803441" w:rsidRDefault="00DF728E" w:rsidP="001F2AD3">
            <w:pPr>
              <w:tabs>
                <w:tab w:val="left" w:pos="450"/>
                <w:tab w:val="left" w:pos="810"/>
              </w:tabs>
              <w:spacing w:before="80" w:after="0"/>
              <w:jc w:val="center"/>
              <w:rPr>
                <w:rFonts w:ascii="Arial Narrow" w:hAnsi="Arial Narrow" w:cs="Arial"/>
                <w:sz w:val="22"/>
                <w:szCs w:val="22"/>
              </w:rPr>
            </w:pPr>
            <w:r w:rsidRPr="00803441">
              <w:rPr>
                <w:rFonts w:ascii="Arial Narrow" w:hAnsi="Arial Narrow" w:cs="Arial"/>
                <w:sz w:val="22"/>
                <w:szCs w:val="22"/>
              </w:rPr>
              <w:t>Kind of case</w:t>
            </w:r>
          </w:p>
          <w:p w14:paraId="46447780" w14:textId="11B6BE4A" w:rsidR="00DF728E" w:rsidRPr="00803441" w:rsidRDefault="009841AD" w:rsidP="001F2AD3">
            <w:pPr>
              <w:tabs>
                <w:tab w:val="left" w:pos="450"/>
                <w:tab w:val="left" w:pos="810"/>
              </w:tabs>
              <w:spacing w:after="0"/>
              <w:jc w:val="center"/>
              <w:rPr>
                <w:rFonts w:ascii="Arial Narrow" w:hAnsi="Arial Narrow" w:cs="Arial"/>
                <w:i/>
                <w:sz w:val="22"/>
                <w:szCs w:val="22"/>
              </w:rPr>
            </w:pPr>
            <w:r w:rsidRPr="00803441">
              <w:rPr>
                <w:rFonts w:ascii="Arial Narrow" w:hAnsi="Arial Narrow" w:cs="Arial"/>
                <w:i/>
                <w:iCs/>
                <w:sz w:val="22"/>
                <w:szCs w:val="22"/>
                <w:lang w:val="vi"/>
              </w:rPr>
              <w:t>Loại vụ án</w:t>
            </w:r>
          </w:p>
          <w:p w14:paraId="195E07BF" w14:textId="77777777" w:rsidR="009841AD" w:rsidRPr="00803441" w:rsidRDefault="00DF728E" w:rsidP="001F2AD3">
            <w:pPr>
              <w:spacing w:after="0"/>
              <w:jc w:val="center"/>
              <w:rPr>
                <w:rFonts w:ascii="Arial Narrow" w:hAnsi="Arial Narrow" w:cs="Arial"/>
                <w:i/>
                <w:sz w:val="20"/>
                <w:szCs w:val="20"/>
              </w:rPr>
            </w:pPr>
            <w:r w:rsidRPr="00803441">
              <w:rPr>
                <w:rFonts w:ascii="Arial Narrow" w:hAnsi="Arial Narrow" w:cs="Arial"/>
                <w:i/>
                <w:iCs/>
                <w:sz w:val="20"/>
                <w:szCs w:val="20"/>
              </w:rPr>
              <w:t>(Family Law, Criminal, Protection Order, Juvenile, Dependency, Other)</w:t>
            </w:r>
          </w:p>
          <w:p w14:paraId="4BA943F0" w14:textId="2A249B6A" w:rsidR="00DF728E" w:rsidRPr="00803441" w:rsidRDefault="009841AD" w:rsidP="001F2AD3">
            <w:pPr>
              <w:spacing w:after="0"/>
              <w:jc w:val="center"/>
              <w:rPr>
                <w:rFonts w:ascii="Arial Narrow" w:hAnsi="Arial Narrow" w:cs="Arial"/>
                <w:i/>
                <w:sz w:val="20"/>
                <w:szCs w:val="20"/>
              </w:rPr>
            </w:pPr>
            <w:r w:rsidRPr="00803441">
              <w:rPr>
                <w:rFonts w:ascii="Arial Narrow" w:hAnsi="Arial Narrow" w:cs="Arial"/>
                <w:i/>
                <w:iCs/>
                <w:sz w:val="20"/>
                <w:szCs w:val="20"/>
                <w:lang w:val="vi"/>
              </w:rPr>
              <w:t>(Luật Gia Đình, Hình Sự, Lệnh Bảo Vệ, Trẻ Vị Thành Niên, Người Phụ Thuộc, Khác)</w:t>
            </w:r>
          </w:p>
        </w:tc>
        <w:tc>
          <w:tcPr>
            <w:tcW w:w="1710" w:type="dxa"/>
          </w:tcPr>
          <w:p w14:paraId="3CC85F1D" w14:textId="77777777" w:rsidR="009841AD" w:rsidRPr="00803441" w:rsidRDefault="00DF728E" w:rsidP="001F2AD3">
            <w:pPr>
              <w:tabs>
                <w:tab w:val="left" w:pos="450"/>
                <w:tab w:val="left" w:pos="810"/>
              </w:tabs>
              <w:spacing w:before="80" w:after="0"/>
              <w:jc w:val="center"/>
              <w:rPr>
                <w:rFonts w:ascii="Arial Narrow" w:hAnsi="Arial Narrow" w:cs="Arial"/>
                <w:sz w:val="22"/>
                <w:szCs w:val="22"/>
              </w:rPr>
            </w:pPr>
            <w:r w:rsidRPr="00803441">
              <w:rPr>
                <w:rFonts w:ascii="Arial Narrow" w:hAnsi="Arial Narrow" w:cs="Arial"/>
                <w:sz w:val="22"/>
                <w:szCs w:val="22"/>
              </w:rPr>
              <w:t>County and State</w:t>
            </w:r>
          </w:p>
          <w:p w14:paraId="37A0313E" w14:textId="0555FFE6" w:rsidR="00DF728E" w:rsidRPr="00803441" w:rsidRDefault="009841AD" w:rsidP="001F2AD3">
            <w:pPr>
              <w:tabs>
                <w:tab w:val="left" w:pos="450"/>
                <w:tab w:val="left" w:pos="810"/>
              </w:tabs>
              <w:spacing w:after="80"/>
              <w:jc w:val="center"/>
              <w:rPr>
                <w:rFonts w:ascii="Arial Narrow" w:hAnsi="Arial Narrow" w:cs="Arial"/>
                <w:i/>
                <w:sz w:val="22"/>
                <w:szCs w:val="22"/>
              </w:rPr>
            </w:pPr>
            <w:r w:rsidRPr="00803441">
              <w:rPr>
                <w:rFonts w:ascii="Arial Narrow" w:hAnsi="Arial Narrow" w:cs="Arial"/>
                <w:i/>
                <w:iCs/>
                <w:sz w:val="22"/>
                <w:szCs w:val="22"/>
                <w:lang w:val="vi"/>
              </w:rPr>
              <w:t>Quận và Tiểu Bang</w:t>
            </w:r>
          </w:p>
        </w:tc>
        <w:tc>
          <w:tcPr>
            <w:tcW w:w="2340" w:type="dxa"/>
          </w:tcPr>
          <w:p w14:paraId="68308855" w14:textId="13288ABF" w:rsidR="009841AD" w:rsidRPr="00803441" w:rsidRDefault="00DF728E" w:rsidP="008263C6">
            <w:pPr>
              <w:tabs>
                <w:tab w:val="left" w:pos="450"/>
                <w:tab w:val="left" w:pos="810"/>
              </w:tabs>
              <w:spacing w:after="0"/>
              <w:jc w:val="center"/>
              <w:rPr>
                <w:rFonts w:ascii="Arial Narrow" w:hAnsi="Arial Narrow" w:cs="Arial"/>
                <w:sz w:val="22"/>
                <w:szCs w:val="22"/>
              </w:rPr>
            </w:pPr>
            <w:r w:rsidRPr="00803441">
              <w:rPr>
                <w:rFonts w:ascii="Arial Narrow" w:hAnsi="Arial Narrow" w:cs="Arial"/>
                <w:sz w:val="22"/>
                <w:szCs w:val="22"/>
              </w:rPr>
              <w:t>Case number</w:t>
            </w:r>
            <w:r w:rsidRPr="00803441">
              <w:rPr>
                <w:rFonts w:ascii="Arial Narrow" w:hAnsi="Arial Narrow" w:cs="Arial"/>
                <w:sz w:val="22"/>
                <w:szCs w:val="22"/>
              </w:rPr>
              <w:br/>
              <w:t>and year</w:t>
            </w:r>
          </w:p>
          <w:p w14:paraId="178DF64F" w14:textId="5DD56100" w:rsidR="00DF728E" w:rsidRPr="00803441" w:rsidRDefault="009841AD" w:rsidP="001F2AD3">
            <w:pPr>
              <w:tabs>
                <w:tab w:val="left" w:pos="450"/>
                <w:tab w:val="left" w:pos="810"/>
              </w:tabs>
              <w:spacing w:after="0"/>
              <w:jc w:val="center"/>
              <w:rPr>
                <w:rFonts w:ascii="Arial Narrow" w:hAnsi="Arial Narrow" w:cs="Arial"/>
                <w:i/>
                <w:sz w:val="22"/>
                <w:szCs w:val="22"/>
              </w:rPr>
            </w:pPr>
            <w:r w:rsidRPr="00803441">
              <w:rPr>
                <w:rFonts w:ascii="Arial Narrow" w:hAnsi="Arial Narrow" w:cs="Arial"/>
                <w:i/>
                <w:iCs/>
                <w:sz w:val="22"/>
                <w:szCs w:val="22"/>
                <w:lang w:val="vi"/>
              </w:rPr>
              <w:t>Số vụ án</w:t>
            </w:r>
          </w:p>
          <w:p w14:paraId="3C2F05EC" w14:textId="645859CB" w:rsidR="00DF728E" w:rsidRPr="00803441" w:rsidRDefault="009841AD" w:rsidP="001F2AD3">
            <w:pPr>
              <w:tabs>
                <w:tab w:val="left" w:pos="450"/>
                <w:tab w:val="left" w:pos="810"/>
              </w:tabs>
              <w:spacing w:after="0"/>
              <w:jc w:val="center"/>
              <w:rPr>
                <w:rFonts w:ascii="Arial Narrow" w:hAnsi="Arial Narrow" w:cs="Arial"/>
                <w:i/>
                <w:sz w:val="22"/>
                <w:szCs w:val="22"/>
              </w:rPr>
            </w:pPr>
            <w:r w:rsidRPr="00803441">
              <w:rPr>
                <w:rFonts w:ascii="Arial Narrow" w:hAnsi="Arial Narrow" w:cs="Arial"/>
                <w:i/>
                <w:iCs/>
                <w:sz w:val="22"/>
                <w:szCs w:val="22"/>
                <w:lang w:val="vi"/>
              </w:rPr>
              <w:t xml:space="preserve">và năm </w:t>
            </w:r>
          </w:p>
        </w:tc>
        <w:tc>
          <w:tcPr>
            <w:tcW w:w="2340" w:type="dxa"/>
          </w:tcPr>
          <w:p w14:paraId="772A2CE8" w14:textId="77777777" w:rsidR="009841AD" w:rsidRPr="00803441" w:rsidRDefault="007E7878" w:rsidP="001F2AD3">
            <w:pPr>
              <w:spacing w:before="80" w:after="0"/>
              <w:jc w:val="center"/>
              <w:rPr>
                <w:rFonts w:ascii="Arial Narrow" w:hAnsi="Arial Narrow" w:cs="Arial"/>
                <w:sz w:val="22"/>
                <w:szCs w:val="22"/>
              </w:rPr>
            </w:pPr>
            <w:r w:rsidRPr="00803441">
              <w:rPr>
                <w:rFonts w:ascii="Arial Narrow" w:hAnsi="Arial Narrow" w:cs="Arial"/>
                <w:sz w:val="22"/>
                <w:szCs w:val="22"/>
              </w:rPr>
              <w:t>Children</w:t>
            </w:r>
          </w:p>
          <w:p w14:paraId="730304AD" w14:textId="1572B187" w:rsidR="00DF728E" w:rsidRPr="00803441" w:rsidRDefault="009841AD" w:rsidP="001F2AD3">
            <w:pPr>
              <w:spacing w:after="80"/>
              <w:jc w:val="center"/>
              <w:rPr>
                <w:rFonts w:ascii="Arial Narrow" w:hAnsi="Arial Narrow" w:cs="Arial"/>
                <w:i/>
                <w:sz w:val="22"/>
                <w:szCs w:val="22"/>
              </w:rPr>
            </w:pPr>
            <w:r w:rsidRPr="00803441">
              <w:rPr>
                <w:rFonts w:ascii="Arial Narrow" w:hAnsi="Arial Narrow" w:cs="Arial"/>
                <w:i/>
                <w:iCs/>
                <w:sz w:val="22"/>
                <w:szCs w:val="22"/>
                <w:lang w:val="vi"/>
              </w:rPr>
              <w:t>Các trẻ</w:t>
            </w:r>
          </w:p>
        </w:tc>
      </w:tr>
      <w:tr w:rsidR="00DF728E" w:rsidRPr="00803441" w14:paraId="1D9503B3" w14:textId="77777777">
        <w:trPr>
          <w:cantSplit/>
          <w:trHeight w:val="576"/>
        </w:trPr>
        <w:tc>
          <w:tcPr>
            <w:tcW w:w="2936" w:type="dxa"/>
          </w:tcPr>
          <w:p w14:paraId="3EEA4D21" w14:textId="77777777" w:rsidR="00DF728E" w:rsidRPr="00803441" w:rsidRDefault="00DF728E" w:rsidP="001F2AD3">
            <w:pPr>
              <w:spacing w:after="0"/>
              <w:rPr>
                <w:rFonts w:ascii="Arial Narrow" w:hAnsi="Arial Narrow" w:cs="Arial"/>
                <w:sz w:val="22"/>
                <w:szCs w:val="22"/>
              </w:rPr>
            </w:pPr>
          </w:p>
        </w:tc>
        <w:tc>
          <w:tcPr>
            <w:tcW w:w="1710" w:type="dxa"/>
          </w:tcPr>
          <w:p w14:paraId="3D9DB3AB"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6602884D"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1845E0DF" w14:textId="77777777" w:rsidR="009841AD" w:rsidRPr="00803441" w:rsidRDefault="001957A1" w:rsidP="001F2AD3">
            <w:pPr>
              <w:tabs>
                <w:tab w:val="left" w:pos="2056"/>
              </w:tabs>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0A33E25E" w14:textId="1501C99F"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3554AA23" w14:textId="77777777" w:rsidR="009841AD" w:rsidRPr="00803441" w:rsidRDefault="001957A1" w:rsidP="001F2AD3">
            <w:pPr>
              <w:tabs>
                <w:tab w:val="left" w:pos="2056"/>
              </w:tabs>
              <w:spacing w:after="0" w:line="320" w:lineRule="exact"/>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037FF550" w14:textId="1B77DA78"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5EF2A446" w14:textId="77777777" w:rsidR="00DF728E" w:rsidRPr="00803441" w:rsidRDefault="00DF728E">
            <w:pPr>
              <w:tabs>
                <w:tab w:val="left" w:pos="2056"/>
              </w:tabs>
              <w:spacing w:after="0" w:line="320" w:lineRule="exact"/>
              <w:rPr>
                <w:rFonts w:ascii="Arial Narrow" w:hAnsi="Arial Narrow" w:cs="Arial"/>
                <w:sz w:val="22"/>
                <w:szCs w:val="22"/>
              </w:rPr>
            </w:pPr>
          </w:p>
        </w:tc>
      </w:tr>
      <w:tr w:rsidR="00DF728E" w:rsidRPr="00803441" w14:paraId="07D8D15F" w14:textId="77777777">
        <w:trPr>
          <w:cantSplit/>
          <w:trHeight w:val="576"/>
        </w:trPr>
        <w:tc>
          <w:tcPr>
            <w:tcW w:w="2936" w:type="dxa"/>
          </w:tcPr>
          <w:p w14:paraId="78BB9D93" w14:textId="77777777" w:rsidR="00DF728E" w:rsidRPr="00803441" w:rsidRDefault="00DF728E" w:rsidP="001F2AD3">
            <w:pPr>
              <w:spacing w:after="0"/>
              <w:rPr>
                <w:rFonts w:ascii="Arial Narrow" w:hAnsi="Arial Narrow" w:cs="Arial"/>
                <w:sz w:val="22"/>
                <w:szCs w:val="22"/>
              </w:rPr>
            </w:pPr>
          </w:p>
        </w:tc>
        <w:tc>
          <w:tcPr>
            <w:tcW w:w="1710" w:type="dxa"/>
          </w:tcPr>
          <w:p w14:paraId="50990F68"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1AF0DE21"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0C4EEB17" w14:textId="77777777" w:rsidR="009841AD" w:rsidRPr="00803441" w:rsidRDefault="001957A1" w:rsidP="001F2AD3">
            <w:pPr>
              <w:tabs>
                <w:tab w:val="left" w:pos="2056"/>
              </w:tabs>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25864732" w14:textId="47902F7F"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127878D1" w14:textId="77777777" w:rsidR="009841AD" w:rsidRPr="00803441" w:rsidRDefault="001957A1" w:rsidP="001F2AD3">
            <w:pPr>
              <w:tabs>
                <w:tab w:val="left" w:pos="2056"/>
              </w:tabs>
              <w:spacing w:after="0" w:line="320" w:lineRule="exact"/>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2B660D47" w14:textId="6D6CB857"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0518148B" w14:textId="77777777" w:rsidR="00DF728E" w:rsidRPr="00803441" w:rsidRDefault="00DF728E">
            <w:pPr>
              <w:tabs>
                <w:tab w:val="left" w:pos="2056"/>
              </w:tabs>
              <w:spacing w:after="0" w:line="320" w:lineRule="exact"/>
              <w:rPr>
                <w:rFonts w:ascii="Arial Narrow" w:hAnsi="Arial Narrow" w:cs="Arial"/>
                <w:sz w:val="22"/>
                <w:szCs w:val="22"/>
              </w:rPr>
            </w:pPr>
          </w:p>
        </w:tc>
      </w:tr>
      <w:tr w:rsidR="00DF728E" w:rsidRPr="00803441" w14:paraId="5F992209" w14:textId="77777777">
        <w:trPr>
          <w:cantSplit/>
          <w:trHeight w:val="576"/>
        </w:trPr>
        <w:tc>
          <w:tcPr>
            <w:tcW w:w="2936" w:type="dxa"/>
          </w:tcPr>
          <w:p w14:paraId="23E4D7D2" w14:textId="77777777" w:rsidR="00DF728E" w:rsidRPr="00803441" w:rsidRDefault="00DF728E" w:rsidP="001F2AD3">
            <w:pPr>
              <w:spacing w:after="0"/>
              <w:rPr>
                <w:rFonts w:ascii="Arial Narrow" w:hAnsi="Arial Narrow" w:cs="Arial"/>
                <w:sz w:val="22"/>
                <w:szCs w:val="22"/>
              </w:rPr>
            </w:pPr>
          </w:p>
        </w:tc>
        <w:tc>
          <w:tcPr>
            <w:tcW w:w="1710" w:type="dxa"/>
          </w:tcPr>
          <w:p w14:paraId="1D385082"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14754E11"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5BF21566" w14:textId="77777777" w:rsidR="009841AD" w:rsidRPr="00803441" w:rsidRDefault="001957A1" w:rsidP="001F2AD3">
            <w:pPr>
              <w:tabs>
                <w:tab w:val="left" w:pos="2056"/>
              </w:tabs>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7340968C" w14:textId="0071EF2F"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6770EB3B" w14:textId="77777777" w:rsidR="009841AD" w:rsidRPr="00803441" w:rsidRDefault="001957A1" w:rsidP="001F2AD3">
            <w:pPr>
              <w:tabs>
                <w:tab w:val="left" w:pos="2056"/>
              </w:tabs>
              <w:spacing w:after="0" w:line="320" w:lineRule="exact"/>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0FDC77CB" w14:textId="60EBD4AE"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17EC4ED6" w14:textId="77777777" w:rsidR="00DF728E" w:rsidRPr="00803441" w:rsidRDefault="00DF728E">
            <w:pPr>
              <w:tabs>
                <w:tab w:val="left" w:pos="2056"/>
              </w:tabs>
              <w:spacing w:after="0" w:line="320" w:lineRule="exact"/>
              <w:rPr>
                <w:rFonts w:ascii="Arial Narrow" w:hAnsi="Arial Narrow" w:cs="Arial"/>
                <w:sz w:val="22"/>
                <w:szCs w:val="22"/>
              </w:rPr>
            </w:pPr>
          </w:p>
        </w:tc>
      </w:tr>
      <w:tr w:rsidR="00DF728E" w:rsidRPr="00803441" w14:paraId="33782901" w14:textId="77777777">
        <w:trPr>
          <w:cantSplit/>
          <w:trHeight w:val="576"/>
        </w:trPr>
        <w:tc>
          <w:tcPr>
            <w:tcW w:w="2936" w:type="dxa"/>
          </w:tcPr>
          <w:p w14:paraId="10BB9940" w14:textId="77777777" w:rsidR="00DF728E" w:rsidRPr="00803441" w:rsidRDefault="00DF728E" w:rsidP="001F2AD3">
            <w:pPr>
              <w:spacing w:after="0"/>
              <w:rPr>
                <w:rFonts w:ascii="Arial Narrow" w:hAnsi="Arial Narrow" w:cs="Arial"/>
                <w:sz w:val="22"/>
                <w:szCs w:val="22"/>
              </w:rPr>
            </w:pPr>
          </w:p>
        </w:tc>
        <w:tc>
          <w:tcPr>
            <w:tcW w:w="1710" w:type="dxa"/>
          </w:tcPr>
          <w:p w14:paraId="07F2E7E6"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0CB70626" w14:textId="77777777" w:rsidR="00DF728E" w:rsidRPr="00803441" w:rsidRDefault="00DF728E" w:rsidP="001F2AD3">
            <w:pPr>
              <w:tabs>
                <w:tab w:val="left" w:pos="450"/>
                <w:tab w:val="left" w:pos="810"/>
              </w:tabs>
              <w:spacing w:before="80" w:after="0"/>
              <w:rPr>
                <w:rFonts w:ascii="Arial Narrow" w:hAnsi="Arial Narrow" w:cs="Arial"/>
                <w:sz w:val="22"/>
                <w:szCs w:val="22"/>
              </w:rPr>
            </w:pPr>
          </w:p>
        </w:tc>
        <w:tc>
          <w:tcPr>
            <w:tcW w:w="2340" w:type="dxa"/>
          </w:tcPr>
          <w:p w14:paraId="6379817B" w14:textId="77777777" w:rsidR="009841AD" w:rsidRPr="00803441" w:rsidRDefault="001957A1" w:rsidP="001F2AD3">
            <w:pPr>
              <w:spacing w:after="0" w:line="320" w:lineRule="exact"/>
              <w:rPr>
                <w:rFonts w:ascii="Arial Narrow" w:hAnsi="Arial Narrow" w:cs="Arial"/>
                <w:sz w:val="22"/>
                <w:szCs w:val="22"/>
              </w:rPr>
            </w:pPr>
            <w:r w:rsidRPr="00803441">
              <w:rPr>
                <w:rFonts w:ascii="Arial Narrow" w:hAnsi="Arial Narrow" w:cs="Arial"/>
                <w:sz w:val="22"/>
                <w:szCs w:val="22"/>
              </w:rPr>
              <w:t>[  ] All children</w:t>
            </w:r>
          </w:p>
          <w:p w14:paraId="64739DFE" w14:textId="23F2548C" w:rsidR="00DF728E" w:rsidRPr="00803441" w:rsidRDefault="008263C6" w:rsidP="001F2AD3">
            <w:pPr>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Tất cả các trẻ</w:t>
            </w:r>
          </w:p>
          <w:p w14:paraId="161161B3" w14:textId="77777777" w:rsidR="009841AD" w:rsidRPr="00803441" w:rsidRDefault="001957A1" w:rsidP="001F2AD3">
            <w:pPr>
              <w:tabs>
                <w:tab w:val="left" w:pos="2056"/>
              </w:tabs>
              <w:spacing w:after="0" w:line="320" w:lineRule="exact"/>
              <w:rPr>
                <w:rFonts w:ascii="Arial Narrow" w:hAnsi="Arial Narrow" w:cs="Arial"/>
                <w:i/>
                <w:sz w:val="22"/>
                <w:szCs w:val="22"/>
              </w:rPr>
            </w:pPr>
            <w:r w:rsidRPr="00803441">
              <w:rPr>
                <w:rFonts w:ascii="Arial Narrow" w:hAnsi="Arial Narrow" w:cs="Arial"/>
                <w:sz w:val="22"/>
                <w:szCs w:val="22"/>
              </w:rPr>
              <w:t xml:space="preserve">[  ] </w:t>
            </w:r>
            <w:r w:rsidRPr="00803441">
              <w:rPr>
                <w:rFonts w:ascii="Arial Narrow" w:hAnsi="Arial Narrow" w:cs="Arial"/>
                <w:i/>
                <w:iCs/>
                <w:sz w:val="22"/>
                <w:szCs w:val="22"/>
              </w:rPr>
              <w:t>(Name/s):</w:t>
            </w:r>
          </w:p>
          <w:p w14:paraId="42811056" w14:textId="34B1CD70" w:rsidR="00DF728E" w:rsidRPr="00803441" w:rsidRDefault="008263C6" w:rsidP="001F2AD3">
            <w:pPr>
              <w:tabs>
                <w:tab w:val="left" w:pos="2056"/>
              </w:tabs>
              <w:spacing w:after="0" w:line="320" w:lineRule="exact"/>
              <w:rPr>
                <w:rFonts w:ascii="Arial Narrow" w:hAnsi="Arial Narrow" w:cs="Arial"/>
                <w:i/>
                <w:sz w:val="22"/>
                <w:szCs w:val="22"/>
              </w:rPr>
            </w:pPr>
            <w:r w:rsidRPr="00803441">
              <w:rPr>
                <w:rFonts w:ascii="Arial Narrow" w:hAnsi="Arial Narrow" w:cs="Arial"/>
                <w:i/>
                <w:iCs/>
                <w:sz w:val="22"/>
                <w:szCs w:val="22"/>
              </w:rPr>
              <w:t xml:space="preserve">     </w:t>
            </w:r>
            <w:r w:rsidRPr="00803441">
              <w:rPr>
                <w:rFonts w:ascii="Arial Narrow" w:hAnsi="Arial Narrow" w:cs="Arial"/>
                <w:i/>
                <w:iCs/>
                <w:sz w:val="22"/>
                <w:szCs w:val="22"/>
                <w:lang w:val="vi"/>
              </w:rPr>
              <w:t>((Các) Tên):</w:t>
            </w:r>
          </w:p>
          <w:p w14:paraId="6C5C7EC4" w14:textId="77777777" w:rsidR="00DF728E" w:rsidRPr="00803441" w:rsidRDefault="00DF728E">
            <w:pPr>
              <w:tabs>
                <w:tab w:val="left" w:pos="2056"/>
              </w:tabs>
              <w:spacing w:after="0" w:line="320" w:lineRule="exact"/>
              <w:rPr>
                <w:rFonts w:ascii="Arial Narrow" w:hAnsi="Arial Narrow" w:cs="Arial"/>
                <w:sz w:val="22"/>
                <w:szCs w:val="22"/>
              </w:rPr>
            </w:pPr>
          </w:p>
        </w:tc>
      </w:tr>
    </w:tbl>
    <w:p w14:paraId="23C1406F" w14:textId="77777777" w:rsidR="009841AD" w:rsidRPr="00803441" w:rsidRDefault="00DF728E" w:rsidP="001F2AD3">
      <w:pPr>
        <w:pStyle w:val="WAItem"/>
        <w:keepNext w:val="0"/>
        <w:numPr>
          <w:ilvl w:val="0"/>
          <w:numId w:val="0"/>
        </w:numPr>
        <w:tabs>
          <w:tab w:val="clear" w:pos="540"/>
        </w:tabs>
        <w:spacing w:before="120"/>
        <w:ind w:left="720" w:hanging="720"/>
        <w:rPr>
          <w:b w:val="0"/>
          <w:sz w:val="22"/>
          <w:szCs w:val="22"/>
        </w:rPr>
      </w:pPr>
      <w:bookmarkStart w:id="8" w:name="_Ref325406566"/>
      <w:r w:rsidRPr="00803441">
        <w:rPr>
          <w:bCs/>
          <w:sz w:val="22"/>
          <w:szCs w:val="22"/>
        </w:rPr>
        <w:t>14.</w:t>
      </w:r>
      <w:r w:rsidRPr="00803441">
        <w:rPr>
          <w:bCs/>
          <w:sz w:val="22"/>
          <w:szCs w:val="22"/>
        </w:rPr>
        <w:tab/>
        <w:t>Jurisdiction over children</w:t>
      </w:r>
      <w:r w:rsidRPr="00803441">
        <w:rPr>
          <w:bCs/>
        </w:rPr>
        <w:t xml:space="preserve"> </w:t>
      </w:r>
      <w:r w:rsidRPr="00803441">
        <w:rPr>
          <w:b w:val="0"/>
          <w:sz w:val="22"/>
          <w:szCs w:val="22"/>
        </w:rPr>
        <w:t>(RCW 26.27.201 – .221, .231, .261, .271)</w:t>
      </w:r>
      <w:bookmarkEnd w:id="8"/>
    </w:p>
    <w:p w14:paraId="23C9D253" w14:textId="24231695" w:rsidR="00DF728E" w:rsidRPr="00803441" w:rsidRDefault="008263C6" w:rsidP="001F2AD3">
      <w:pPr>
        <w:pStyle w:val="WAItem"/>
        <w:keepNext w:val="0"/>
        <w:numPr>
          <w:ilvl w:val="0"/>
          <w:numId w:val="0"/>
        </w:numPr>
        <w:tabs>
          <w:tab w:val="clear" w:pos="540"/>
        </w:tabs>
        <w:spacing w:before="0"/>
        <w:ind w:left="720" w:hanging="720"/>
        <w:rPr>
          <w:i/>
        </w:rPr>
      </w:pPr>
      <w:r w:rsidRPr="00803441">
        <w:rPr>
          <w:bCs/>
          <w:i/>
          <w:iCs/>
          <w:sz w:val="22"/>
          <w:szCs w:val="22"/>
        </w:rPr>
        <w:tab/>
      </w:r>
      <w:r w:rsidRPr="00803441">
        <w:rPr>
          <w:bCs/>
          <w:i/>
          <w:iCs/>
          <w:sz w:val="22"/>
          <w:szCs w:val="22"/>
          <w:lang w:val="vi"/>
        </w:rPr>
        <w:t>Thẩm quyền đối với các trẻ</w:t>
      </w:r>
      <w:r w:rsidRPr="00803441">
        <w:rPr>
          <w:bCs/>
          <w:i/>
          <w:iCs/>
          <w:lang w:val="vi"/>
        </w:rPr>
        <w:t xml:space="preserve"> </w:t>
      </w:r>
      <w:r w:rsidRPr="00803441">
        <w:rPr>
          <w:b w:val="0"/>
          <w:i/>
          <w:iCs/>
          <w:sz w:val="22"/>
          <w:szCs w:val="22"/>
          <w:lang w:val="vi"/>
        </w:rPr>
        <w:t>(RCW 26.27.201 – .221, .231, .261, .271)</w:t>
      </w:r>
    </w:p>
    <w:p w14:paraId="2452283D" w14:textId="77777777" w:rsidR="009841AD" w:rsidRPr="00803441" w:rsidRDefault="00DF728E" w:rsidP="001F2AD3">
      <w:pPr>
        <w:pStyle w:val="WABody38flush"/>
        <w:spacing w:before="60"/>
        <w:ind w:left="720"/>
        <w:rPr>
          <w:i/>
        </w:rPr>
      </w:pPr>
      <w:r w:rsidRPr="00803441">
        <w:t xml:space="preserve">The court can decide this case for the children because </w:t>
      </w:r>
      <w:r w:rsidRPr="00803441">
        <w:rPr>
          <w:i/>
          <w:iCs/>
          <w:sz w:val="21"/>
          <w:szCs w:val="21"/>
        </w:rPr>
        <w:t>(check all that apply; if a box applies to all of the children, you may write “the children” instead of listing names)</w:t>
      </w:r>
      <w:r w:rsidRPr="00803441">
        <w:rPr>
          <w:i/>
          <w:iCs/>
        </w:rPr>
        <w:t>:</w:t>
      </w:r>
    </w:p>
    <w:p w14:paraId="10966E28" w14:textId="394EC51B" w:rsidR="00DF728E" w:rsidRPr="00803441" w:rsidRDefault="009841AD" w:rsidP="001F2AD3">
      <w:pPr>
        <w:pStyle w:val="WABody38flush"/>
        <w:spacing w:before="0"/>
        <w:ind w:left="720"/>
        <w:rPr>
          <w:i/>
        </w:rPr>
      </w:pPr>
      <w:r w:rsidRPr="00803441">
        <w:rPr>
          <w:i/>
          <w:iCs/>
          <w:lang w:val="vi"/>
        </w:rPr>
        <w:t xml:space="preserve">Tòa án có thể quyết định vụ án này cho các trẻ bởi vì </w:t>
      </w:r>
      <w:r w:rsidRPr="00803441">
        <w:rPr>
          <w:i/>
          <w:iCs/>
          <w:sz w:val="21"/>
          <w:szCs w:val="21"/>
          <w:lang w:val="vi"/>
        </w:rPr>
        <w:t>(đánh dấu tất cả mục thích hợp; nếu một mục áp dụng cho tất cả các trẻ, quý vị có thể ghi “các trẻ” thay vì liệt kê tên)</w:t>
      </w:r>
      <w:r w:rsidRPr="00803441">
        <w:rPr>
          <w:i/>
          <w:iCs/>
          <w:lang w:val="vi"/>
        </w:rPr>
        <w:t>:</w:t>
      </w:r>
    </w:p>
    <w:p w14:paraId="65865F33" w14:textId="77777777" w:rsidR="009841AD" w:rsidRPr="00803441" w:rsidRDefault="001957A1" w:rsidP="001F2AD3">
      <w:pPr>
        <w:tabs>
          <w:tab w:val="left" w:pos="9360"/>
        </w:tabs>
        <w:spacing w:before="100" w:after="0"/>
        <w:ind w:left="1080" w:hanging="360"/>
        <w:rPr>
          <w:rFonts w:ascii="Arial" w:hAnsi="Arial" w:cs="Arial"/>
          <w:sz w:val="22"/>
          <w:szCs w:val="22"/>
          <w:u w:val="single"/>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Exclusive, continuing jurisdiction </w:t>
      </w:r>
      <w:r w:rsidRPr="00803441">
        <w:rPr>
          <w:rFonts w:ascii="Arial" w:hAnsi="Arial" w:cs="Arial"/>
          <w:sz w:val="22"/>
          <w:szCs w:val="22"/>
        </w:rPr>
        <w:t xml:space="preserve">– A Washington court has already made a parenting plan, residential schedule, or custody order for the children, and the court still has authority to make other orders for </w:t>
      </w:r>
      <w:r w:rsidRPr="00803441">
        <w:rPr>
          <w:rFonts w:ascii="Arial" w:hAnsi="Arial" w:cs="Arial"/>
          <w:i/>
          <w:iCs/>
          <w:sz w:val="22"/>
          <w:szCs w:val="22"/>
        </w:rPr>
        <w:t>(children’s names):</w:t>
      </w:r>
      <w:r w:rsidRPr="00803441">
        <w:rPr>
          <w:rFonts w:ascii="Arial" w:hAnsi="Arial" w:cs="Arial"/>
          <w:sz w:val="22"/>
          <w:szCs w:val="22"/>
          <w:u w:val="single"/>
        </w:rPr>
        <w:tab/>
      </w:r>
    </w:p>
    <w:p w14:paraId="760CAA40" w14:textId="22F68FEE" w:rsidR="001F53D5" w:rsidRPr="00803441" w:rsidRDefault="008263C6" w:rsidP="001F2AD3">
      <w:pPr>
        <w:tabs>
          <w:tab w:val="left" w:pos="9360"/>
        </w:tabs>
        <w:spacing w:after="0"/>
        <w:ind w:left="1080" w:hanging="360"/>
        <w:rPr>
          <w:rFonts w:ascii="Arial" w:hAnsi="Arial" w:cs="Arial"/>
          <w:i/>
          <w:sz w:val="22"/>
          <w:szCs w:val="22"/>
          <w:u w:val="single"/>
        </w:rPr>
      </w:pPr>
      <w:r w:rsidRPr="00803441">
        <w:rPr>
          <w:rFonts w:ascii="Arial" w:hAnsi="Arial" w:cs="Arial"/>
          <w:i/>
          <w:iCs/>
          <w:sz w:val="22"/>
          <w:szCs w:val="22"/>
        </w:rPr>
        <w:lastRenderedPageBreak/>
        <w:tab/>
      </w:r>
      <w:r w:rsidRPr="00803441">
        <w:rPr>
          <w:rFonts w:ascii="Arial" w:hAnsi="Arial" w:cs="Arial"/>
          <w:b/>
          <w:bCs/>
          <w:i/>
          <w:iCs/>
          <w:sz w:val="22"/>
          <w:szCs w:val="22"/>
          <w:lang w:val="vi"/>
        </w:rPr>
        <w:t>Thẩm quyền riêng biệt, liên tục</w:t>
      </w:r>
      <w:r w:rsidRPr="00803441">
        <w:rPr>
          <w:rFonts w:ascii="Arial" w:hAnsi="Arial" w:cs="Arial"/>
          <w:i/>
          <w:iCs/>
          <w:sz w:val="22"/>
          <w:szCs w:val="22"/>
          <w:lang w:val="vi"/>
        </w:rPr>
        <w:t xml:space="preserve"> – Một tòa án ở Washington đã ban hành lệnh kế hoạch nuôi dưỡng con, lịch trình cư trú hoặc giám hộ cho các trẻ và tòa án vẫn có thẩm quyền đưa ra các lệnh khác đối với (tên các trẻ):</w:t>
      </w:r>
    </w:p>
    <w:p w14:paraId="5EEC6284" w14:textId="5ABEBF0D" w:rsidR="00DF728E" w:rsidRPr="00803441" w:rsidRDefault="001F53D5" w:rsidP="008263C6">
      <w:pPr>
        <w:tabs>
          <w:tab w:val="left" w:pos="9270"/>
        </w:tabs>
        <w:spacing w:before="100" w:after="0"/>
        <w:ind w:left="1080"/>
        <w:rPr>
          <w:rFonts w:ascii="Arial" w:hAnsi="Arial" w:cs="Arial"/>
          <w:sz w:val="22"/>
          <w:szCs w:val="22"/>
          <w:u w:val="single"/>
        </w:rPr>
      </w:pPr>
      <w:r w:rsidRPr="00803441">
        <w:rPr>
          <w:rFonts w:ascii="Arial" w:hAnsi="Arial" w:cs="Arial"/>
          <w:sz w:val="22"/>
          <w:szCs w:val="22"/>
          <w:u w:val="single"/>
        </w:rPr>
        <w:tab/>
      </w:r>
    </w:p>
    <w:p w14:paraId="3DC32884" w14:textId="77777777" w:rsidR="009841AD" w:rsidRPr="00803441" w:rsidRDefault="001957A1" w:rsidP="001F2AD3">
      <w:pPr>
        <w:spacing w:before="100" w:after="0"/>
        <w:ind w:left="1080" w:hanging="360"/>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Home state jurisdiction</w:t>
      </w:r>
      <w:r w:rsidRPr="00803441">
        <w:rPr>
          <w:rFonts w:ascii="Arial" w:hAnsi="Arial" w:cs="Arial"/>
          <w:sz w:val="22"/>
          <w:szCs w:val="22"/>
        </w:rPr>
        <w:t xml:space="preserve"> – Washington is the children’s home state because </w:t>
      </w:r>
      <w:r w:rsidRPr="00803441">
        <w:rPr>
          <w:rFonts w:ascii="Arial" w:hAnsi="Arial" w:cs="Arial"/>
          <w:sz w:val="22"/>
          <w:szCs w:val="22"/>
        </w:rPr>
        <w:br/>
      </w:r>
      <w:r w:rsidRPr="00803441">
        <w:rPr>
          <w:rFonts w:ascii="Arial" w:hAnsi="Arial" w:cs="Arial"/>
          <w:i/>
          <w:iCs/>
          <w:sz w:val="22"/>
          <w:szCs w:val="22"/>
        </w:rPr>
        <w:t>(check all that apply):</w:t>
      </w:r>
    </w:p>
    <w:p w14:paraId="2D8C592A" w14:textId="35665AED" w:rsidR="00DF728E" w:rsidRPr="00803441" w:rsidRDefault="008263C6" w:rsidP="001F2AD3">
      <w:pPr>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Thẩm quyền của tiểu bang cư trú</w:t>
      </w:r>
      <w:r w:rsidRPr="00803441">
        <w:rPr>
          <w:rFonts w:ascii="Arial" w:hAnsi="Arial" w:cs="Arial"/>
          <w:i/>
          <w:iCs/>
          <w:sz w:val="22"/>
          <w:szCs w:val="22"/>
          <w:lang w:val="vi"/>
        </w:rPr>
        <w:t xml:space="preserve"> – Washington là tiểu bang cư trú của các trẻ bởi vì </w:t>
      </w:r>
      <w:r w:rsidRPr="00803441">
        <w:rPr>
          <w:rFonts w:ascii="Arial" w:hAnsi="Arial" w:cs="Arial"/>
          <w:i/>
          <w:iCs/>
          <w:sz w:val="22"/>
          <w:szCs w:val="22"/>
          <w:lang w:val="vi"/>
        </w:rPr>
        <w:br/>
        <w:t>(đánh dấu tất cả mục thích hợp):</w:t>
      </w:r>
    </w:p>
    <w:p w14:paraId="09A5AA2C" w14:textId="77777777" w:rsidR="009841AD" w:rsidRPr="00803441" w:rsidRDefault="001957A1" w:rsidP="001F2AD3">
      <w:pPr>
        <w:tabs>
          <w:tab w:val="left" w:pos="6840"/>
        </w:tabs>
        <w:spacing w:before="100" w:after="0"/>
        <w:ind w:left="1800" w:hanging="360"/>
        <w:rPr>
          <w:rFonts w:ascii="Arial" w:hAnsi="Arial" w:cs="Arial"/>
          <w:sz w:val="22"/>
          <w:szCs w:val="22"/>
        </w:rPr>
      </w:pPr>
      <w:r w:rsidRPr="00803441">
        <w:rPr>
          <w:rFonts w:ascii="Arial" w:hAnsi="Arial" w:cs="Arial"/>
          <w:sz w:val="20"/>
          <w:szCs w:val="20"/>
        </w:rPr>
        <w:t>[  ]</w:t>
      </w:r>
      <w:r w:rsidRPr="00803441">
        <w:rPr>
          <w:rFonts w:ascii="Arial" w:hAnsi="Arial" w:cs="Arial"/>
          <w:sz w:val="22"/>
          <w:szCs w:val="22"/>
        </w:rPr>
        <w:tab/>
      </w:r>
      <w:r w:rsidRPr="00803441">
        <w:rPr>
          <w:rFonts w:ascii="Arial" w:hAnsi="Arial" w:cs="Arial"/>
          <w:i/>
          <w:iCs/>
          <w:sz w:val="22"/>
          <w:szCs w:val="22"/>
        </w:rPr>
        <w:t>(Children’s names):</w:t>
      </w:r>
      <w:r w:rsidRPr="00803441">
        <w:rPr>
          <w:rFonts w:ascii="Arial" w:hAnsi="Arial" w:cs="Arial"/>
          <w:sz w:val="22"/>
          <w:szCs w:val="22"/>
          <w:u w:val="single"/>
        </w:rPr>
        <w:tab/>
      </w:r>
      <w:r w:rsidRPr="00803441">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7C4579B8" w14:textId="4B11F65F" w:rsidR="00DF728E" w:rsidRPr="00803441" w:rsidRDefault="008263C6" w:rsidP="001F2AD3">
      <w:pPr>
        <w:tabs>
          <w:tab w:val="left" w:pos="6840"/>
        </w:tabs>
        <w:spacing w:after="0"/>
        <w:ind w:left="1800" w:hanging="360"/>
        <w:rPr>
          <w:rFonts w:ascii="Arial" w:hAnsi="Arial" w:cs="Arial"/>
          <w:i/>
          <w:sz w:val="22"/>
          <w:szCs w:val="22"/>
        </w:rPr>
      </w:pPr>
      <w:r w:rsidRPr="00803441">
        <w:rPr>
          <w:rFonts w:ascii="Arial" w:hAnsi="Arial" w:cs="Arial"/>
          <w:i/>
          <w:iCs/>
          <w:sz w:val="20"/>
          <w:szCs w:val="20"/>
        </w:rPr>
        <w:tab/>
      </w:r>
      <w:r w:rsidRPr="00803441">
        <w:rPr>
          <w:rFonts w:ascii="Arial" w:hAnsi="Arial" w:cs="Arial"/>
          <w:i/>
          <w:iCs/>
          <w:sz w:val="22"/>
          <w:szCs w:val="22"/>
          <w:lang w:val="vi"/>
        </w:rPr>
        <w:t>(Tên các trẻ):</w:t>
      </w:r>
      <w:r w:rsidRPr="00803441">
        <w:rPr>
          <w:rFonts w:ascii="Arial" w:hAnsi="Arial" w:cs="Arial"/>
          <w:sz w:val="22"/>
          <w:szCs w:val="22"/>
          <w:lang w:val="vi"/>
        </w:rPr>
        <w:tab/>
      </w:r>
      <w:r w:rsidRPr="00803441">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trẻ dưới 6 tháng tuổi, chúng đã sống ở Washington với cha/mẹ hoặc người nào đó đóng vai trò là cha/mẹ kể từ khi sinh ra.</w:t>
      </w:r>
    </w:p>
    <w:p w14:paraId="1BED021F" w14:textId="77777777" w:rsidR="009841AD" w:rsidRPr="00803441" w:rsidRDefault="001957A1" w:rsidP="001F2AD3">
      <w:pPr>
        <w:spacing w:before="100" w:after="0"/>
        <w:ind w:left="2520" w:hanging="360"/>
        <w:rPr>
          <w:rFonts w:ascii="Arial" w:hAnsi="Arial" w:cs="Arial"/>
          <w:sz w:val="22"/>
          <w:szCs w:val="22"/>
        </w:rPr>
      </w:pPr>
      <w:r w:rsidRPr="00803441">
        <w:rPr>
          <w:rFonts w:ascii="Arial" w:hAnsi="Arial" w:cs="Arial"/>
          <w:sz w:val="20"/>
          <w:szCs w:val="20"/>
        </w:rPr>
        <w:t>[  ]</w:t>
      </w:r>
      <w:r w:rsidRPr="00803441">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05B8367" w14:textId="36FBD1B9" w:rsidR="00DF728E" w:rsidRPr="00803441" w:rsidRDefault="008263C6" w:rsidP="001F2AD3">
      <w:pPr>
        <w:spacing w:after="0"/>
        <w:ind w:left="2520" w:hanging="360"/>
        <w:rPr>
          <w:rFonts w:ascii="Arial" w:hAnsi="Arial" w:cs="Arial"/>
          <w:i/>
          <w:sz w:val="22"/>
          <w:szCs w:val="22"/>
        </w:rPr>
      </w:pPr>
      <w:r w:rsidRPr="00803441">
        <w:rPr>
          <w:rFonts w:ascii="Arial" w:hAnsi="Arial" w:cs="Arial"/>
          <w:i/>
          <w:iCs/>
          <w:sz w:val="20"/>
          <w:szCs w:val="20"/>
        </w:rPr>
        <w:tab/>
      </w:r>
      <w:r w:rsidRPr="00803441">
        <w:rPr>
          <w:rFonts w:ascii="Arial" w:hAnsi="Arial" w:cs="Arial"/>
          <w:i/>
          <w:iCs/>
          <w:sz w:val="22"/>
          <w:szCs w:val="22"/>
          <w:lang w:val="vi"/>
        </w:rPr>
        <w:t>Có những lúc các trẻ không có mặt ở Washington trong 6 tháng ngay trước khi vụ án này được đệ trình (hoặc kể từ khi sinh ra nếu chúng dưới 6 tháng tuổi), nhưng đó chỉ là những lúc vắng mặt tạm thời.</w:t>
      </w:r>
    </w:p>
    <w:p w14:paraId="72E60FA4" w14:textId="77777777" w:rsidR="009841AD" w:rsidRPr="00803441" w:rsidRDefault="001957A1" w:rsidP="001F2AD3">
      <w:pPr>
        <w:tabs>
          <w:tab w:val="left" w:pos="6840"/>
        </w:tabs>
        <w:spacing w:before="100" w:after="0"/>
        <w:ind w:left="1800" w:hanging="360"/>
        <w:rPr>
          <w:rFonts w:ascii="Arial" w:hAnsi="Arial" w:cs="Arial"/>
          <w:spacing w:val="-2"/>
          <w:sz w:val="22"/>
          <w:szCs w:val="22"/>
        </w:rPr>
      </w:pPr>
      <w:r w:rsidRPr="00803441">
        <w:rPr>
          <w:rFonts w:ascii="Arial" w:hAnsi="Arial" w:cs="Arial"/>
          <w:sz w:val="20"/>
          <w:szCs w:val="20"/>
        </w:rPr>
        <w:t>[  ]</w:t>
      </w:r>
      <w:r w:rsidRPr="00803441">
        <w:rPr>
          <w:rFonts w:ascii="Arial" w:hAnsi="Arial" w:cs="Arial"/>
          <w:sz w:val="22"/>
          <w:szCs w:val="22"/>
        </w:rPr>
        <w:tab/>
      </w:r>
      <w:r w:rsidRPr="00803441">
        <w:rPr>
          <w:rFonts w:ascii="Arial" w:hAnsi="Arial" w:cs="Arial"/>
          <w:i/>
          <w:iCs/>
          <w:sz w:val="22"/>
          <w:szCs w:val="22"/>
        </w:rPr>
        <w:t>(Children’s names):</w:t>
      </w:r>
      <w:r w:rsidRPr="00803441">
        <w:rPr>
          <w:rFonts w:ascii="Arial" w:hAnsi="Arial" w:cs="Arial"/>
          <w:sz w:val="22"/>
          <w:szCs w:val="22"/>
          <w:u w:val="single"/>
        </w:rPr>
        <w:tab/>
      </w:r>
      <w:r w:rsidRPr="00803441">
        <w:rPr>
          <w:rFonts w:ascii="Arial" w:hAnsi="Arial" w:cs="Arial"/>
          <w:sz w:val="22"/>
          <w:szCs w:val="22"/>
        </w:rPr>
        <w:t xml:space="preserve"> do not live in Washington right now, but Washington was the children’s home state at some time in the 6 months just before this case was filed, and a parent, or someone acting as a parent of the children, still lives in Washington.</w:t>
      </w:r>
    </w:p>
    <w:p w14:paraId="21CCCE20" w14:textId="7F7A625E" w:rsidR="00DF728E" w:rsidRPr="00803441" w:rsidRDefault="008263C6" w:rsidP="001F2AD3">
      <w:pPr>
        <w:tabs>
          <w:tab w:val="left" w:pos="6840"/>
        </w:tabs>
        <w:spacing w:after="0"/>
        <w:ind w:left="1800" w:hanging="360"/>
        <w:rPr>
          <w:rFonts w:ascii="Arial" w:hAnsi="Arial" w:cs="Arial"/>
          <w:i/>
          <w:sz w:val="22"/>
          <w:szCs w:val="22"/>
        </w:rPr>
      </w:pPr>
      <w:r w:rsidRPr="00803441">
        <w:rPr>
          <w:rFonts w:ascii="Arial" w:hAnsi="Arial" w:cs="Arial"/>
          <w:i/>
          <w:iCs/>
          <w:sz w:val="20"/>
          <w:szCs w:val="20"/>
        </w:rPr>
        <w:tab/>
      </w:r>
      <w:r w:rsidRPr="00803441">
        <w:rPr>
          <w:rFonts w:ascii="Arial" w:hAnsi="Arial" w:cs="Arial"/>
          <w:i/>
          <w:iCs/>
          <w:sz w:val="22"/>
          <w:szCs w:val="22"/>
          <w:lang w:val="vi"/>
        </w:rPr>
        <w:t>(Tên các trẻ):</w:t>
      </w:r>
      <w:r w:rsidRPr="00803441">
        <w:rPr>
          <w:rFonts w:ascii="Arial" w:hAnsi="Arial" w:cs="Arial"/>
          <w:sz w:val="22"/>
          <w:szCs w:val="22"/>
          <w:lang w:val="vi"/>
        </w:rPr>
        <w:tab/>
      </w:r>
      <w:r w:rsidRPr="00803441">
        <w:rPr>
          <w:rFonts w:ascii="Arial" w:hAnsi="Arial" w:cs="Arial"/>
          <w:i/>
          <w:iCs/>
          <w:sz w:val="22"/>
          <w:szCs w:val="22"/>
          <w:lang w:val="vi"/>
        </w:rPr>
        <w:t xml:space="preserve"> ngay bây giờ không sống ở Washington, nhưng Washington là tiểu bang cư trú của các trẻ vào khoảng 6 tháng ngay trước khi vụ án này được đệ trình và cha/mẹ hoặc người nào đó đóng vai trò là cha/mẹ của các trẻ vẫn sống ở Washington.</w:t>
      </w:r>
    </w:p>
    <w:p w14:paraId="35A6B1D0" w14:textId="77777777" w:rsidR="009841AD" w:rsidRPr="00803441" w:rsidRDefault="001957A1" w:rsidP="001F2AD3">
      <w:pPr>
        <w:tabs>
          <w:tab w:val="left" w:pos="9360"/>
        </w:tabs>
        <w:spacing w:before="100" w:after="0"/>
        <w:ind w:left="1800" w:hanging="360"/>
        <w:rPr>
          <w:rFonts w:ascii="Arial" w:hAnsi="Arial" w:cs="Arial"/>
          <w:sz w:val="22"/>
          <w:szCs w:val="22"/>
        </w:rPr>
      </w:pPr>
      <w:r w:rsidRPr="00803441">
        <w:rPr>
          <w:rFonts w:ascii="Arial" w:hAnsi="Arial" w:cs="Arial"/>
          <w:sz w:val="20"/>
          <w:szCs w:val="20"/>
        </w:rPr>
        <w:t>[  ]</w:t>
      </w:r>
      <w:r w:rsidRPr="00803441">
        <w:rPr>
          <w:rFonts w:ascii="Arial" w:hAnsi="Arial" w:cs="Arial"/>
          <w:sz w:val="22"/>
          <w:szCs w:val="22"/>
        </w:rPr>
        <w:tab/>
      </w:r>
      <w:r w:rsidRPr="00803441">
        <w:rPr>
          <w:rFonts w:ascii="Arial" w:hAnsi="Arial" w:cs="Arial"/>
          <w:i/>
          <w:iCs/>
          <w:sz w:val="22"/>
          <w:szCs w:val="22"/>
        </w:rPr>
        <w:t>(Children’s names):</w:t>
      </w:r>
      <w:r w:rsidRPr="00803441">
        <w:rPr>
          <w:rFonts w:ascii="Arial" w:hAnsi="Arial" w:cs="Arial"/>
          <w:i/>
          <w:iCs/>
          <w:sz w:val="22"/>
          <w:szCs w:val="22"/>
          <w:u w:val="single"/>
        </w:rPr>
        <w:tab/>
      </w:r>
      <w:r w:rsidRPr="00803441">
        <w:rPr>
          <w:rFonts w:ascii="Arial" w:hAnsi="Arial" w:cs="Arial"/>
          <w:sz w:val="22"/>
          <w:szCs w:val="22"/>
        </w:rPr>
        <w:t>do not have another home state.</w:t>
      </w:r>
    </w:p>
    <w:p w14:paraId="490C74F2" w14:textId="654DF605" w:rsidR="00DF728E" w:rsidRPr="00803441" w:rsidRDefault="008263C6" w:rsidP="001F2AD3">
      <w:pPr>
        <w:tabs>
          <w:tab w:val="left" w:pos="9360"/>
        </w:tabs>
        <w:spacing w:after="0"/>
        <w:ind w:left="1800" w:hanging="360"/>
        <w:rPr>
          <w:rFonts w:ascii="Arial" w:hAnsi="Arial" w:cs="Arial"/>
          <w:i/>
          <w:sz w:val="22"/>
          <w:szCs w:val="22"/>
        </w:rPr>
      </w:pPr>
      <w:r w:rsidRPr="00803441">
        <w:rPr>
          <w:rFonts w:ascii="Arial" w:hAnsi="Arial" w:cs="Arial"/>
          <w:i/>
          <w:iCs/>
          <w:sz w:val="20"/>
          <w:szCs w:val="20"/>
        </w:rPr>
        <w:tab/>
      </w:r>
      <w:r w:rsidRPr="00803441">
        <w:rPr>
          <w:rFonts w:ascii="Arial" w:hAnsi="Arial" w:cs="Arial"/>
          <w:i/>
          <w:iCs/>
          <w:sz w:val="22"/>
          <w:szCs w:val="22"/>
          <w:lang w:val="vi"/>
        </w:rPr>
        <w:t>(Tên các trẻ):</w:t>
      </w:r>
      <w:r w:rsidRPr="00803441">
        <w:rPr>
          <w:rFonts w:ascii="Arial" w:hAnsi="Arial" w:cs="Arial"/>
          <w:i/>
          <w:iCs/>
          <w:sz w:val="22"/>
          <w:szCs w:val="22"/>
          <w:lang w:val="vi"/>
        </w:rPr>
        <w:br/>
        <w:t>không có một tiểu bang cư trú nào.</w:t>
      </w:r>
    </w:p>
    <w:p w14:paraId="7DCBF41A" w14:textId="77777777" w:rsidR="009841AD" w:rsidRPr="00803441" w:rsidRDefault="001957A1" w:rsidP="001F2AD3">
      <w:pPr>
        <w:tabs>
          <w:tab w:val="left" w:pos="9360"/>
        </w:tabs>
        <w:spacing w:before="100" w:after="0"/>
        <w:ind w:left="1080" w:hanging="360"/>
        <w:rPr>
          <w:rFonts w:ascii="Arial" w:hAnsi="Arial" w:cs="Arial"/>
          <w:sz w:val="22"/>
          <w:szCs w:val="22"/>
          <w:u w:val="single"/>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No home state or home state declined</w:t>
      </w:r>
      <w:r w:rsidRPr="00803441">
        <w:rPr>
          <w:rFonts w:ascii="Arial" w:hAnsi="Arial" w:cs="Arial"/>
          <w:sz w:val="22"/>
          <w:szCs w:val="22"/>
        </w:rPr>
        <w:t xml:space="preserve"> – No court of any other state (or tribe) has the jurisdiction to make decisions for </w:t>
      </w:r>
      <w:r w:rsidRPr="00803441">
        <w:rPr>
          <w:rFonts w:ascii="Arial" w:hAnsi="Arial" w:cs="Arial"/>
          <w:i/>
          <w:iCs/>
          <w:sz w:val="22"/>
          <w:szCs w:val="22"/>
        </w:rPr>
        <w:t>(children’s names):</w:t>
      </w:r>
      <w:r w:rsidRPr="00803441">
        <w:rPr>
          <w:rFonts w:ascii="Arial" w:hAnsi="Arial" w:cs="Arial"/>
          <w:sz w:val="22"/>
          <w:szCs w:val="22"/>
          <w:u w:val="single"/>
        </w:rPr>
        <w:tab/>
      </w:r>
    </w:p>
    <w:p w14:paraId="7DEF4126" w14:textId="35031F26" w:rsidR="00DF728E" w:rsidRPr="00803441" w:rsidRDefault="006A301D" w:rsidP="001F2AD3">
      <w:pPr>
        <w:tabs>
          <w:tab w:val="left" w:pos="9360"/>
        </w:tabs>
        <w:spacing w:after="0"/>
        <w:ind w:left="1080" w:hanging="360"/>
        <w:rPr>
          <w:rFonts w:ascii="Arial" w:hAnsi="Arial" w:cs="Arial"/>
          <w:i/>
          <w:sz w:val="22"/>
          <w:szCs w:val="22"/>
          <w:u w:val="single"/>
        </w:rPr>
      </w:pPr>
      <w:r w:rsidRPr="00803441">
        <w:rPr>
          <w:rFonts w:ascii="Arial" w:hAnsi="Arial" w:cs="Arial"/>
          <w:i/>
          <w:iCs/>
          <w:sz w:val="22"/>
          <w:szCs w:val="22"/>
        </w:rPr>
        <w:tab/>
      </w:r>
      <w:r w:rsidRPr="00803441">
        <w:rPr>
          <w:rFonts w:ascii="Arial" w:hAnsi="Arial" w:cs="Arial"/>
          <w:b/>
          <w:bCs/>
          <w:i/>
          <w:iCs/>
          <w:sz w:val="22"/>
          <w:szCs w:val="22"/>
          <w:lang w:val="vi"/>
        </w:rPr>
        <w:t xml:space="preserve">Không có tiểu bang cư trú hoặc tiểu bang cư trú đã từ chối </w:t>
      </w:r>
      <w:r w:rsidRPr="00803441">
        <w:rPr>
          <w:rFonts w:ascii="Arial" w:hAnsi="Arial" w:cs="Arial"/>
          <w:i/>
          <w:iCs/>
          <w:sz w:val="22"/>
          <w:szCs w:val="22"/>
          <w:lang w:val="vi"/>
        </w:rPr>
        <w:t>– Không có tòa án của bất kỳ tiểu bang (hoặc bộ lạc) nào khác có thẩm quyền đưa ra quyết định đối với (tên các trẻ):</w:t>
      </w:r>
    </w:p>
    <w:p w14:paraId="5EA35BD1" w14:textId="36944AE5" w:rsidR="00DF728E" w:rsidRPr="00803441" w:rsidRDefault="00DF728E" w:rsidP="006A301D">
      <w:pPr>
        <w:tabs>
          <w:tab w:val="left" w:pos="9360"/>
        </w:tabs>
        <w:spacing w:before="100" w:after="0"/>
        <w:ind w:left="1080" w:hanging="7"/>
        <w:rPr>
          <w:rFonts w:ascii="Arial" w:hAnsi="Arial" w:cs="Arial"/>
          <w:sz w:val="22"/>
          <w:szCs w:val="22"/>
          <w:u w:val="single"/>
        </w:rPr>
      </w:pPr>
      <w:r w:rsidRPr="00803441">
        <w:rPr>
          <w:rFonts w:ascii="Arial" w:hAnsi="Arial" w:cs="Arial"/>
          <w:sz w:val="22"/>
          <w:szCs w:val="22"/>
          <w:u w:val="single"/>
        </w:rPr>
        <w:tab/>
      </w:r>
      <w:r w:rsidRPr="00803441">
        <w:rPr>
          <w:rFonts w:ascii="Arial" w:hAnsi="Arial" w:cs="Arial"/>
          <w:sz w:val="22"/>
          <w:szCs w:val="22"/>
          <w:u w:val="single"/>
        </w:rPr>
        <w:tab/>
      </w:r>
    </w:p>
    <w:p w14:paraId="76E39B82" w14:textId="77777777" w:rsidR="009841AD" w:rsidRPr="00803441" w:rsidRDefault="00DF728E" w:rsidP="001F2AD3">
      <w:pPr>
        <w:tabs>
          <w:tab w:val="left" w:pos="9360"/>
        </w:tabs>
        <w:spacing w:before="100" w:after="0"/>
        <w:ind w:left="1080"/>
        <w:rPr>
          <w:rFonts w:ascii="Arial" w:hAnsi="Arial" w:cs="Arial"/>
          <w:b/>
          <w:sz w:val="22"/>
          <w:szCs w:val="22"/>
        </w:rPr>
      </w:pPr>
      <w:r w:rsidRPr="00803441">
        <w:rPr>
          <w:rFonts w:ascii="Arial" w:hAnsi="Arial" w:cs="Arial"/>
          <w:b/>
          <w:bCs/>
          <w:sz w:val="22"/>
          <w:szCs w:val="22"/>
        </w:rPr>
        <w:t>or</w:t>
      </w:r>
      <w:r w:rsidRPr="00803441">
        <w:rPr>
          <w:rFonts w:ascii="Arial" w:hAnsi="Arial" w:cs="Arial"/>
          <w:sz w:val="22"/>
          <w:szCs w:val="22"/>
        </w:rPr>
        <w:t xml:space="preserve"> a court in the children’s home state (or tribe) decided that it is better to have this case in Washington </w:t>
      </w:r>
      <w:r w:rsidRPr="00803441">
        <w:rPr>
          <w:rFonts w:ascii="Arial" w:hAnsi="Arial" w:cs="Arial"/>
          <w:b/>
          <w:bCs/>
          <w:sz w:val="22"/>
          <w:szCs w:val="22"/>
        </w:rPr>
        <w:t>and:</w:t>
      </w:r>
    </w:p>
    <w:p w14:paraId="3C065B6F" w14:textId="4F750DF3" w:rsidR="00DF728E" w:rsidRPr="00803441" w:rsidRDefault="009841AD" w:rsidP="001F2AD3">
      <w:pPr>
        <w:tabs>
          <w:tab w:val="left" w:pos="9360"/>
        </w:tabs>
        <w:spacing w:after="0"/>
        <w:ind w:left="1080"/>
        <w:rPr>
          <w:rFonts w:ascii="Arial" w:hAnsi="Arial" w:cs="Arial"/>
          <w:b/>
          <w:i/>
          <w:sz w:val="22"/>
          <w:szCs w:val="22"/>
        </w:rPr>
      </w:pPr>
      <w:r w:rsidRPr="00803441">
        <w:rPr>
          <w:rFonts w:ascii="Arial" w:hAnsi="Arial" w:cs="Arial"/>
          <w:b/>
          <w:bCs/>
          <w:i/>
          <w:iCs/>
          <w:sz w:val="22"/>
          <w:szCs w:val="22"/>
          <w:lang w:val="vi"/>
        </w:rPr>
        <w:t>hoặc</w:t>
      </w:r>
      <w:r w:rsidRPr="00803441">
        <w:rPr>
          <w:rFonts w:ascii="Arial" w:hAnsi="Arial" w:cs="Arial"/>
          <w:i/>
          <w:iCs/>
          <w:sz w:val="22"/>
          <w:szCs w:val="22"/>
          <w:lang w:val="vi"/>
        </w:rPr>
        <w:t xml:space="preserve"> tòa án ở tiểu bang cư trú (hoặc bộ lạc) của các trẻ đã quyết định tốt hơn là nên đưa vụ án này ở Washington </w:t>
      </w:r>
      <w:r w:rsidRPr="00803441">
        <w:rPr>
          <w:rFonts w:ascii="Arial" w:hAnsi="Arial" w:cs="Arial"/>
          <w:b/>
          <w:bCs/>
          <w:i/>
          <w:iCs/>
          <w:sz w:val="22"/>
          <w:szCs w:val="22"/>
          <w:lang w:val="vi"/>
        </w:rPr>
        <w:t>và:</w:t>
      </w:r>
    </w:p>
    <w:p w14:paraId="32F7C44D" w14:textId="77777777" w:rsidR="009841AD" w:rsidRPr="00803441" w:rsidRDefault="00DF728E" w:rsidP="001F2AD3">
      <w:pPr>
        <w:numPr>
          <w:ilvl w:val="0"/>
          <w:numId w:val="25"/>
        </w:numPr>
        <w:tabs>
          <w:tab w:val="left" w:pos="1440"/>
        </w:tabs>
        <w:spacing w:before="100" w:after="0"/>
        <w:ind w:left="1800"/>
        <w:rPr>
          <w:rFonts w:ascii="Arial" w:hAnsi="Arial" w:cs="Arial"/>
          <w:b/>
          <w:spacing w:val="-2"/>
          <w:sz w:val="22"/>
          <w:szCs w:val="22"/>
        </w:rPr>
      </w:pPr>
      <w:r w:rsidRPr="00803441">
        <w:rPr>
          <w:rFonts w:ascii="Arial" w:hAnsi="Arial" w:cs="Arial"/>
          <w:sz w:val="22"/>
          <w:szCs w:val="22"/>
        </w:rPr>
        <w:lastRenderedPageBreak/>
        <w:t xml:space="preserve">The children and a parent, or someone acting as a parent, have ties to Washington beyond just living here; </w:t>
      </w:r>
      <w:r w:rsidRPr="00803441">
        <w:rPr>
          <w:rFonts w:ascii="Arial" w:hAnsi="Arial" w:cs="Arial"/>
          <w:b/>
          <w:bCs/>
          <w:sz w:val="22"/>
          <w:szCs w:val="22"/>
        </w:rPr>
        <w:t>and</w:t>
      </w:r>
    </w:p>
    <w:p w14:paraId="5AEE8A7D" w14:textId="3BFCEEFF" w:rsidR="00DF728E" w:rsidRPr="00803441" w:rsidRDefault="009841AD" w:rsidP="006A301D">
      <w:pPr>
        <w:spacing w:after="0"/>
        <w:ind w:left="1800"/>
        <w:rPr>
          <w:rFonts w:ascii="Arial" w:hAnsi="Arial" w:cs="Arial"/>
          <w:i/>
          <w:spacing w:val="-2"/>
          <w:sz w:val="22"/>
          <w:szCs w:val="22"/>
        </w:rPr>
      </w:pPr>
      <w:r w:rsidRPr="00803441">
        <w:rPr>
          <w:rFonts w:ascii="Arial" w:hAnsi="Arial" w:cs="Arial"/>
          <w:i/>
          <w:iCs/>
          <w:sz w:val="22"/>
          <w:szCs w:val="22"/>
          <w:lang w:val="vi"/>
        </w:rPr>
        <w:t xml:space="preserve">Các trẻ và cha/mẹ hoặc người nào đó đóng vai trò cha/mẹ có mối quan hệ với Washington ngoài việc chỉ sống ở đây; </w:t>
      </w:r>
      <w:r w:rsidRPr="00803441">
        <w:rPr>
          <w:rFonts w:ascii="Arial" w:hAnsi="Arial" w:cs="Arial"/>
          <w:b/>
          <w:bCs/>
          <w:i/>
          <w:iCs/>
          <w:sz w:val="22"/>
          <w:szCs w:val="22"/>
          <w:lang w:val="vi"/>
        </w:rPr>
        <w:t>và</w:t>
      </w:r>
    </w:p>
    <w:p w14:paraId="3E22DE91" w14:textId="77777777" w:rsidR="009841AD" w:rsidRPr="00803441" w:rsidRDefault="00DF728E" w:rsidP="001F2AD3">
      <w:pPr>
        <w:numPr>
          <w:ilvl w:val="0"/>
          <w:numId w:val="25"/>
        </w:numPr>
        <w:tabs>
          <w:tab w:val="left" w:pos="1440"/>
        </w:tabs>
        <w:spacing w:before="100" w:after="0"/>
        <w:ind w:left="1800"/>
        <w:rPr>
          <w:rFonts w:ascii="Arial" w:hAnsi="Arial" w:cs="Arial"/>
          <w:spacing w:val="-2"/>
          <w:sz w:val="22"/>
          <w:szCs w:val="22"/>
        </w:rPr>
      </w:pPr>
      <w:r w:rsidRPr="00803441">
        <w:rPr>
          <w:rFonts w:ascii="Arial" w:hAnsi="Arial" w:cs="Arial"/>
          <w:sz w:val="22"/>
          <w:szCs w:val="22"/>
        </w:rPr>
        <w:t>There is a lot of information (substantial evidence) about the children’s care, protection, education, and relationships in this state.</w:t>
      </w:r>
    </w:p>
    <w:p w14:paraId="0C43BD19" w14:textId="42EBA03F" w:rsidR="00DF728E" w:rsidRPr="00803441" w:rsidRDefault="009841AD" w:rsidP="006A301D">
      <w:pPr>
        <w:spacing w:after="0"/>
        <w:ind w:left="1800"/>
        <w:rPr>
          <w:rFonts w:ascii="Arial" w:hAnsi="Arial" w:cs="Arial"/>
          <w:i/>
          <w:spacing w:val="-2"/>
          <w:sz w:val="22"/>
          <w:szCs w:val="22"/>
        </w:rPr>
      </w:pPr>
      <w:r w:rsidRPr="00803441">
        <w:rPr>
          <w:rFonts w:ascii="Arial" w:hAnsi="Arial" w:cs="Arial"/>
          <w:i/>
          <w:iCs/>
          <w:sz w:val="22"/>
          <w:szCs w:val="22"/>
          <w:lang w:val="vi"/>
        </w:rPr>
        <w:t>Có rất nhiều thông tin (bằng chứng đáng kể) về việc chăm sóc, bảo vệ, giáo dục và các mối quan hệ của các trẻ ở tiểu bang này.</w:t>
      </w:r>
    </w:p>
    <w:p w14:paraId="306A38F0" w14:textId="77777777" w:rsidR="009841AD" w:rsidRPr="00803441" w:rsidRDefault="001957A1" w:rsidP="001F2AD3">
      <w:pPr>
        <w:tabs>
          <w:tab w:val="left" w:pos="7830"/>
          <w:tab w:val="left" w:pos="9270"/>
        </w:tabs>
        <w:spacing w:before="100" w:after="0"/>
        <w:ind w:left="1080" w:hanging="360"/>
        <w:rPr>
          <w:rFonts w:ascii="Arial" w:hAnsi="Arial" w:cs="Arial"/>
          <w:spacing w:val="-2"/>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Other state declined</w:t>
      </w:r>
      <w:r w:rsidRPr="00803441">
        <w:rPr>
          <w:rFonts w:ascii="Arial" w:hAnsi="Arial" w:cs="Arial"/>
          <w:sz w:val="22"/>
          <w:szCs w:val="22"/>
        </w:rPr>
        <w:t xml:space="preserve"> – The courts in other states (or tribes) that might be </w:t>
      </w:r>
      <w:r w:rsidRPr="00803441">
        <w:rPr>
          <w:rFonts w:ascii="Arial" w:hAnsi="Arial" w:cs="Arial"/>
          <w:i/>
          <w:iCs/>
          <w:sz w:val="22"/>
          <w:szCs w:val="22"/>
        </w:rPr>
        <w:t>(children’s names):</w:t>
      </w:r>
      <w:r w:rsidRPr="00803441">
        <w:rPr>
          <w:rFonts w:ascii="Arial" w:hAnsi="Arial" w:cs="Arial"/>
          <w:sz w:val="22"/>
          <w:szCs w:val="22"/>
          <w:u w:val="single"/>
        </w:rPr>
        <w:tab/>
      </w:r>
      <w:r w:rsidRPr="00803441">
        <w:rPr>
          <w:rFonts w:ascii="Arial" w:hAnsi="Arial" w:cs="Arial"/>
          <w:sz w:val="22"/>
          <w:szCs w:val="22"/>
        </w:rPr>
        <w:t>’s home state have refused to take this case because it is better to have this case in Washington.</w:t>
      </w:r>
    </w:p>
    <w:p w14:paraId="1DBA19D6" w14:textId="079FB234" w:rsidR="00DF728E" w:rsidRPr="00803441" w:rsidRDefault="006A301D" w:rsidP="001F2AD3">
      <w:pPr>
        <w:tabs>
          <w:tab w:val="left" w:pos="7830"/>
          <w:tab w:val="left" w:pos="9270"/>
        </w:tabs>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Tiểu bang khác đã từ chối</w:t>
      </w:r>
      <w:r w:rsidRPr="00803441">
        <w:rPr>
          <w:rFonts w:ascii="Arial" w:hAnsi="Arial" w:cs="Arial"/>
          <w:i/>
          <w:iCs/>
          <w:sz w:val="22"/>
          <w:szCs w:val="22"/>
          <w:lang w:val="vi"/>
        </w:rPr>
        <w:t xml:space="preserve"> – Tòa án của các tiểu bang khác (hoặc các bộ lạc) có thể là (tên các trẻ):</w:t>
      </w:r>
      <w:r w:rsidRPr="00803441">
        <w:rPr>
          <w:rFonts w:ascii="Arial" w:hAnsi="Arial" w:cs="Arial"/>
          <w:sz w:val="22"/>
          <w:szCs w:val="22"/>
          <w:lang w:val="vi"/>
        </w:rPr>
        <w:tab/>
      </w:r>
      <w:r w:rsidRPr="00803441">
        <w:rPr>
          <w:rFonts w:ascii="Arial" w:hAnsi="Arial" w:cs="Arial"/>
          <w:i/>
          <w:iCs/>
          <w:sz w:val="22"/>
          <w:szCs w:val="22"/>
          <w:lang w:val="vi"/>
        </w:rPr>
        <w:t>tiểu bang cư trú của các trẻ đã từ chối thụ lý vụ án này bởi vì việc để vụ án này ở Washington là điều tốt hơn.</w:t>
      </w:r>
    </w:p>
    <w:p w14:paraId="45B9DABA" w14:textId="77777777" w:rsidR="009841AD" w:rsidRPr="00803441" w:rsidRDefault="001957A1" w:rsidP="001F2AD3">
      <w:pPr>
        <w:tabs>
          <w:tab w:val="left" w:pos="8370"/>
        </w:tabs>
        <w:spacing w:before="100" w:after="0"/>
        <w:ind w:left="1080" w:hanging="360"/>
        <w:rPr>
          <w:rFonts w:ascii="Arial" w:hAnsi="Arial" w:cs="Arial"/>
          <w:i/>
          <w:sz w:val="22"/>
          <w:szCs w:val="22"/>
        </w:rPr>
      </w:pPr>
      <w:r w:rsidRPr="00803441">
        <w:rPr>
          <w:rFonts w:ascii="Arial" w:hAnsi="Arial" w:cs="Arial"/>
          <w:sz w:val="22"/>
          <w:szCs w:val="22"/>
        </w:rPr>
        <w:t>[  ]</w:t>
      </w:r>
      <w:r w:rsidRPr="00803441">
        <w:rPr>
          <w:rFonts w:ascii="Arial" w:hAnsi="Arial" w:cs="Arial"/>
          <w:sz w:val="22"/>
          <w:szCs w:val="22"/>
        </w:rPr>
        <w:tab/>
      </w:r>
      <w:r w:rsidRPr="00803441">
        <w:rPr>
          <w:rFonts w:ascii="Arial" w:hAnsi="Arial" w:cs="Arial"/>
          <w:b/>
          <w:bCs/>
          <w:sz w:val="22"/>
          <w:szCs w:val="22"/>
        </w:rPr>
        <w:t xml:space="preserve">Temporary emergency jurisdiction </w:t>
      </w:r>
      <w:r w:rsidRPr="00803441">
        <w:rPr>
          <w:rFonts w:ascii="Arial" w:hAnsi="Arial" w:cs="Arial"/>
          <w:sz w:val="22"/>
          <w:szCs w:val="22"/>
        </w:rPr>
        <w:t>– The court can</w:t>
      </w:r>
      <w:r w:rsidRPr="00803441">
        <w:rPr>
          <w:rFonts w:ascii="Arial" w:hAnsi="Arial" w:cs="Arial"/>
          <w:b/>
          <w:bCs/>
          <w:sz w:val="22"/>
          <w:szCs w:val="22"/>
        </w:rPr>
        <w:t xml:space="preserve"> </w:t>
      </w:r>
      <w:r w:rsidRPr="00803441">
        <w:rPr>
          <w:rFonts w:ascii="Arial" w:hAnsi="Arial" w:cs="Arial"/>
          <w:sz w:val="22"/>
          <w:szCs w:val="22"/>
        </w:rPr>
        <w:t xml:space="preserve">make decisions for </w:t>
      </w:r>
      <w:r w:rsidRPr="00803441">
        <w:rPr>
          <w:rFonts w:ascii="Arial" w:hAnsi="Arial" w:cs="Arial"/>
          <w:i/>
          <w:iCs/>
          <w:sz w:val="22"/>
          <w:szCs w:val="22"/>
        </w:rPr>
        <w:t>(children’s names):</w:t>
      </w:r>
      <w:r w:rsidRPr="00803441">
        <w:rPr>
          <w:rFonts w:ascii="Arial" w:hAnsi="Arial" w:cs="Arial"/>
          <w:sz w:val="22"/>
          <w:szCs w:val="22"/>
          <w:u w:val="single"/>
        </w:rPr>
        <w:tab/>
      </w:r>
      <w:r w:rsidRPr="00803441">
        <w:rPr>
          <w:rFonts w:ascii="Arial" w:hAnsi="Arial" w:cs="Arial"/>
          <w:sz w:val="22"/>
          <w:szCs w:val="22"/>
        </w:rPr>
        <w:t xml:space="preserve"> because the children are in this state now </w:t>
      </w:r>
      <w:r w:rsidRPr="00803441">
        <w:rPr>
          <w:rFonts w:ascii="Arial" w:hAnsi="Arial" w:cs="Arial"/>
          <w:b/>
          <w:bCs/>
          <w:sz w:val="22"/>
          <w:szCs w:val="22"/>
        </w:rPr>
        <w:t xml:space="preserve">and </w:t>
      </w:r>
      <w:r w:rsidRPr="00803441">
        <w:rPr>
          <w:rFonts w:ascii="Arial" w:hAnsi="Arial" w:cs="Arial"/>
          <w:sz w:val="22"/>
          <w:szCs w:val="22"/>
        </w:rPr>
        <w:t xml:space="preserve">were abandoned here </w:t>
      </w:r>
      <w:r w:rsidRPr="00803441">
        <w:rPr>
          <w:rFonts w:ascii="Arial" w:hAnsi="Arial" w:cs="Arial"/>
          <w:b/>
          <w:bCs/>
          <w:sz w:val="22"/>
          <w:szCs w:val="22"/>
        </w:rPr>
        <w:t>or</w:t>
      </w:r>
      <w:r w:rsidRPr="00803441">
        <w:rPr>
          <w:rFonts w:ascii="Arial" w:hAnsi="Arial" w:cs="Arial"/>
          <w:sz w:val="22"/>
          <w:szCs w:val="22"/>
        </w:rPr>
        <w:t xml:space="preserve"> need emergency protection because the children (or the children’s parent, brother, or sister) were abused or threatened with abuse. (</w:t>
      </w:r>
      <w:r w:rsidRPr="00803441">
        <w:rPr>
          <w:rFonts w:ascii="Arial" w:hAnsi="Arial" w:cs="Arial"/>
          <w:i/>
          <w:iCs/>
          <w:sz w:val="22"/>
          <w:szCs w:val="22"/>
        </w:rPr>
        <w:t>Check one):</w:t>
      </w:r>
    </w:p>
    <w:p w14:paraId="077DF199" w14:textId="2A670E58" w:rsidR="00DF728E" w:rsidRPr="00803441" w:rsidRDefault="006A301D" w:rsidP="001F2AD3">
      <w:pPr>
        <w:tabs>
          <w:tab w:val="left" w:pos="8370"/>
        </w:tabs>
        <w:spacing w:after="0"/>
        <w:ind w:left="1080" w:hanging="360"/>
        <w:rPr>
          <w:rFonts w:ascii="Arial" w:hAnsi="Arial" w:cs="Arial"/>
          <w:i/>
          <w:sz w:val="22"/>
          <w:szCs w:val="22"/>
        </w:rPr>
      </w:pPr>
      <w:r w:rsidRPr="00803441">
        <w:rPr>
          <w:rFonts w:ascii="Arial" w:hAnsi="Arial" w:cs="Arial"/>
          <w:i/>
          <w:iCs/>
          <w:sz w:val="22"/>
          <w:szCs w:val="22"/>
        </w:rPr>
        <w:tab/>
      </w:r>
      <w:r w:rsidRPr="00803441">
        <w:rPr>
          <w:rFonts w:ascii="Arial" w:hAnsi="Arial" w:cs="Arial"/>
          <w:b/>
          <w:bCs/>
          <w:i/>
          <w:iCs/>
          <w:sz w:val="22"/>
          <w:szCs w:val="22"/>
          <w:lang w:val="vi"/>
        </w:rPr>
        <w:t>Thẩm quyền khẩn cấp tạm thời</w:t>
      </w:r>
      <w:r w:rsidRPr="00803441">
        <w:rPr>
          <w:rFonts w:ascii="Arial" w:hAnsi="Arial" w:cs="Arial"/>
          <w:i/>
          <w:iCs/>
          <w:sz w:val="22"/>
          <w:szCs w:val="22"/>
          <w:lang w:val="vi"/>
        </w:rPr>
        <w:t xml:space="preserve"> – Tòa án có thể đưa ra quyết định đối với (tên các trẻ):</w:t>
      </w:r>
      <w:r w:rsidRPr="00803441">
        <w:rPr>
          <w:rFonts w:ascii="Arial" w:hAnsi="Arial" w:cs="Arial"/>
          <w:sz w:val="22"/>
          <w:szCs w:val="22"/>
          <w:lang w:val="vi"/>
        </w:rPr>
        <w:tab/>
      </w:r>
      <w:r w:rsidRPr="00803441">
        <w:rPr>
          <w:rFonts w:ascii="Arial" w:hAnsi="Arial" w:cs="Arial"/>
          <w:i/>
          <w:iCs/>
          <w:sz w:val="22"/>
          <w:szCs w:val="22"/>
          <w:lang w:val="vi"/>
        </w:rPr>
        <w:t xml:space="preserve"> bởi vì các trẻ hiện đang ở tiểu bang này </w:t>
      </w:r>
      <w:r w:rsidRPr="00803441">
        <w:rPr>
          <w:rFonts w:ascii="Arial" w:hAnsi="Arial" w:cs="Arial"/>
          <w:b/>
          <w:bCs/>
          <w:i/>
          <w:iCs/>
          <w:sz w:val="22"/>
          <w:szCs w:val="22"/>
          <w:lang w:val="vi"/>
        </w:rPr>
        <w:t>và</w:t>
      </w:r>
      <w:r w:rsidRPr="00803441">
        <w:rPr>
          <w:rFonts w:ascii="Arial" w:hAnsi="Arial" w:cs="Arial"/>
          <w:i/>
          <w:iCs/>
          <w:sz w:val="22"/>
          <w:szCs w:val="22"/>
          <w:lang w:val="vi"/>
        </w:rPr>
        <w:t xml:space="preserve"> đã bị bỏ rơi ở đây </w:t>
      </w:r>
      <w:r w:rsidRPr="00803441">
        <w:rPr>
          <w:rFonts w:ascii="Arial" w:hAnsi="Arial" w:cs="Arial"/>
          <w:b/>
          <w:bCs/>
          <w:i/>
          <w:iCs/>
          <w:sz w:val="22"/>
          <w:szCs w:val="22"/>
          <w:lang w:val="vi"/>
        </w:rPr>
        <w:t>hoặc</w:t>
      </w:r>
      <w:r w:rsidRPr="00803441">
        <w:rPr>
          <w:rFonts w:ascii="Arial" w:hAnsi="Arial" w:cs="Arial"/>
          <w:i/>
          <w:iCs/>
          <w:sz w:val="22"/>
          <w:szCs w:val="22"/>
          <w:lang w:val="vi"/>
        </w:rPr>
        <w:t xml:space="preserve"> cần được bảo vệ khẩn cấp bởi vì các trẻ (hoặc cha/mẹ, anh chị em của các trẻ) đã bị ngược đãi hoặc bị đe dọa ngược đãi. (Đánh dấu một mục):</w:t>
      </w:r>
    </w:p>
    <w:p w14:paraId="7EDF8D90" w14:textId="77777777" w:rsidR="009841AD" w:rsidRPr="00803441" w:rsidRDefault="001957A1" w:rsidP="001F2AD3">
      <w:pPr>
        <w:tabs>
          <w:tab w:val="left" w:pos="7830"/>
        </w:tabs>
        <w:spacing w:before="100" w:after="0"/>
        <w:ind w:left="1800" w:hanging="360"/>
        <w:rPr>
          <w:rFonts w:ascii="Arial" w:hAnsi="Arial" w:cs="Arial"/>
          <w:sz w:val="22"/>
          <w:szCs w:val="22"/>
        </w:rPr>
      </w:pPr>
      <w:r w:rsidRPr="00803441">
        <w:rPr>
          <w:rFonts w:ascii="Arial" w:hAnsi="Arial" w:cs="Arial"/>
          <w:sz w:val="20"/>
          <w:szCs w:val="20"/>
        </w:rPr>
        <w:t>[  ]</w:t>
      </w:r>
      <w:r w:rsidRPr="00803441">
        <w:rPr>
          <w:rFonts w:ascii="Arial" w:hAnsi="Arial" w:cs="Arial"/>
          <w:sz w:val="22"/>
          <w:szCs w:val="22"/>
        </w:rPr>
        <w:tab/>
        <w:t xml:space="preserve">A custody case involving the children was filed in the children’s home state </w:t>
      </w:r>
      <w:r w:rsidRPr="00803441">
        <w:rPr>
          <w:rFonts w:ascii="Arial" w:hAnsi="Arial" w:cs="Arial"/>
          <w:i/>
          <w:iCs/>
          <w:sz w:val="22"/>
          <w:szCs w:val="22"/>
        </w:rPr>
        <w:t>(name of state or tribe):</w:t>
      </w:r>
      <w:r w:rsidRPr="00803441">
        <w:rPr>
          <w:rFonts w:ascii="Arial" w:hAnsi="Arial" w:cs="Arial"/>
          <w:sz w:val="22"/>
          <w:szCs w:val="22"/>
          <w:u w:val="single"/>
        </w:rPr>
        <w:tab/>
      </w:r>
      <w:r w:rsidRPr="00803441">
        <w:rPr>
          <w:rFonts w:ascii="Arial" w:hAnsi="Arial" w:cs="Arial"/>
          <w:sz w:val="22"/>
          <w:szCs w:val="22"/>
        </w:rPr>
        <w:t>. Washington should take temporary emergency jurisdiction over the children until the Petitioner can get a court order from the children’s home state (or tribe).</w:t>
      </w:r>
    </w:p>
    <w:p w14:paraId="05AA3FAB" w14:textId="09AA98F0" w:rsidR="00DF728E" w:rsidRPr="00803441" w:rsidRDefault="00BF7307" w:rsidP="001F2AD3">
      <w:pPr>
        <w:tabs>
          <w:tab w:val="left" w:pos="7830"/>
        </w:tabs>
        <w:spacing w:after="0"/>
        <w:ind w:left="1800" w:hanging="360"/>
        <w:rPr>
          <w:rFonts w:ascii="Arial" w:hAnsi="Arial" w:cs="Arial"/>
          <w:i/>
          <w:sz w:val="22"/>
          <w:szCs w:val="22"/>
          <w:lang w:val="vi"/>
        </w:rPr>
      </w:pPr>
      <w:r w:rsidRPr="00803441">
        <w:rPr>
          <w:rFonts w:ascii="Arial" w:hAnsi="Arial" w:cs="Arial"/>
          <w:i/>
          <w:iCs/>
          <w:sz w:val="20"/>
          <w:szCs w:val="20"/>
        </w:rPr>
        <w:tab/>
      </w:r>
      <w:r w:rsidRPr="00803441">
        <w:rPr>
          <w:rFonts w:ascii="Arial" w:hAnsi="Arial" w:cs="Arial"/>
          <w:i/>
          <w:iCs/>
          <w:sz w:val="22"/>
          <w:szCs w:val="22"/>
          <w:lang w:val="vi"/>
        </w:rPr>
        <w:t>Vụ án giám hộ liên quan đến các trẻ đã được đệ trình ở tiểu bang cư trú của các trẻ (tên tiểu bang hoặc bộ lạc):</w:t>
      </w:r>
      <w:r w:rsidRPr="00803441">
        <w:rPr>
          <w:rFonts w:ascii="Arial" w:hAnsi="Arial" w:cs="Arial"/>
          <w:sz w:val="22"/>
          <w:szCs w:val="22"/>
          <w:lang w:val="vi"/>
        </w:rPr>
        <w:tab/>
      </w:r>
      <w:r w:rsidRPr="00803441">
        <w:rPr>
          <w:rFonts w:ascii="Arial" w:hAnsi="Arial" w:cs="Arial"/>
          <w:i/>
          <w:iCs/>
          <w:sz w:val="22"/>
          <w:szCs w:val="22"/>
          <w:lang w:val="vi"/>
        </w:rPr>
        <w:t>. Washington nên thực hiện thẩm quyền khẩn cấp tạm thời đối với các trẻ cho đến khi Nguyên Đơn có thể nhận được lệnh tòa từ tiểu bang cư trú (hoặc bộ lạc) của các trẻ.</w:t>
      </w:r>
    </w:p>
    <w:p w14:paraId="13160A06" w14:textId="77777777" w:rsidR="009841AD" w:rsidRPr="00803441" w:rsidRDefault="001957A1" w:rsidP="001F2AD3">
      <w:pPr>
        <w:tabs>
          <w:tab w:val="left" w:pos="8010"/>
        </w:tabs>
        <w:spacing w:before="100" w:after="0"/>
        <w:ind w:left="1800" w:hanging="360"/>
        <w:rPr>
          <w:rFonts w:ascii="Arial" w:hAnsi="Arial" w:cs="Arial"/>
          <w:sz w:val="22"/>
          <w:szCs w:val="22"/>
        </w:rPr>
      </w:pPr>
      <w:r w:rsidRPr="00803441">
        <w:rPr>
          <w:rFonts w:ascii="Arial" w:hAnsi="Arial" w:cs="Arial"/>
          <w:sz w:val="20"/>
          <w:szCs w:val="20"/>
        </w:rPr>
        <w:t>[  ]</w:t>
      </w:r>
      <w:r w:rsidRPr="00803441">
        <w:rPr>
          <w:rFonts w:ascii="Arial" w:hAnsi="Arial" w:cs="Arial"/>
          <w:sz w:val="22"/>
          <w:szCs w:val="22"/>
        </w:rPr>
        <w:tab/>
        <w:t xml:space="preserve">There is </w:t>
      </w:r>
      <w:r w:rsidRPr="00803441">
        <w:rPr>
          <w:rFonts w:ascii="Arial" w:hAnsi="Arial" w:cs="Arial"/>
          <w:b/>
          <w:bCs/>
          <w:sz w:val="22"/>
          <w:szCs w:val="22"/>
        </w:rPr>
        <w:t>no</w:t>
      </w:r>
      <w:r w:rsidRPr="00803441">
        <w:rPr>
          <w:rFonts w:ascii="Arial" w:hAnsi="Arial" w:cs="Arial"/>
          <w:sz w:val="22"/>
          <w:szCs w:val="22"/>
        </w:rPr>
        <w:t xml:space="preserve"> valid custody order or open custody case in the children’s home state </w:t>
      </w:r>
      <w:r w:rsidRPr="00803441">
        <w:rPr>
          <w:rFonts w:ascii="Arial" w:hAnsi="Arial" w:cs="Arial"/>
          <w:i/>
          <w:iCs/>
          <w:sz w:val="22"/>
          <w:szCs w:val="22"/>
        </w:rPr>
        <w:t>(name of state or tribe):</w:t>
      </w:r>
      <w:r w:rsidRPr="00803441">
        <w:rPr>
          <w:rFonts w:ascii="Arial" w:hAnsi="Arial" w:cs="Arial"/>
          <w:i/>
          <w:iCs/>
          <w:sz w:val="22"/>
          <w:szCs w:val="22"/>
          <w:u w:val="single"/>
        </w:rPr>
        <w:tab/>
      </w:r>
      <w:r w:rsidRPr="00803441">
        <w:rPr>
          <w:rFonts w:ascii="Arial" w:hAnsi="Arial" w:cs="Arial"/>
          <w:sz w:val="22"/>
          <w:szCs w:val="22"/>
        </w:rPr>
        <w:t xml:space="preserve">. If no case is filed </w:t>
      </w:r>
      <w:r w:rsidRPr="00803441">
        <w:rPr>
          <w:rFonts w:ascii="Arial" w:hAnsi="Arial" w:cs="Arial"/>
          <w:i/>
          <w:iCs/>
          <w:sz w:val="22"/>
          <w:szCs w:val="22"/>
        </w:rPr>
        <w:t xml:space="preserve">in the children’s home state (or tribe) </w:t>
      </w:r>
      <w:r w:rsidRPr="00803441">
        <w:rPr>
          <w:rFonts w:ascii="Arial" w:hAnsi="Arial" w:cs="Arial"/>
          <w:sz w:val="22"/>
          <w:szCs w:val="22"/>
        </w:rPr>
        <w:t xml:space="preserve">by the time the children have been in Washington for 6 months, </w:t>
      </w:r>
      <w:r w:rsidRPr="00803441">
        <w:rPr>
          <w:rFonts w:ascii="Arial" w:hAnsi="Arial" w:cs="Arial"/>
          <w:i/>
          <w:iCs/>
          <w:sz w:val="22"/>
          <w:szCs w:val="22"/>
        </w:rPr>
        <w:t>(date):</w:t>
      </w:r>
      <w:r w:rsidRPr="00803441">
        <w:rPr>
          <w:rFonts w:ascii="Arial" w:hAnsi="Arial" w:cs="Arial"/>
          <w:sz w:val="22"/>
          <w:szCs w:val="22"/>
          <w:u w:val="single"/>
        </w:rPr>
        <w:tab/>
      </w:r>
      <w:r w:rsidRPr="00803441">
        <w:rPr>
          <w:rFonts w:ascii="Arial" w:hAnsi="Arial" w:cs="Arial"/>
          <w:sz w:val="22"/>
          <w:szCs w:val="22"/>
        </w:rPr>
        <w:t>, Washington should have final jurisdiction over the children.</w:t>
      </w:r>
    </w:p>
    <w:p w14:paraId="6F5948BA" w14:textId="24DD9514" w:rsidR="00DF728E" w:rsidRPr="00803441" w:rsidRDefault="00BF7307" w:rsidP="001F2AD3">
      <w:pPr>
        <w:tabs>
          <w:tab w:val="left" w:pos="8010"/>
        </w:tabs>
        <w:spacing w:after="0"/>
        <w:ind w:left="1800" w:hanging="360"/>
        <w:rPr>
          <w:rFonts w:ascii="Arial" w:hAnsi="Arial" w:cs="Arial"/>
          <w:i/>
          <w:sz w:val="22"/>
          <w:szCs w:val="22"/>
          <w:lang w:val="vi"/>
        </w:rPr>
      </w:pPr>
      <w:r w:rsidRPr="00803441">
        <w:rPr>
          <w:rFonts w:ascii="Arial" w:hAnsi="Arial" w:cs="Arial"/>
          <w:i/>
          <w:iCs/>
          <w:sz w:val="20"/>
          <w:szCs w:val="20"/>
        </w:rPr>
        <w:tab/>
      </w:r>
      <w:r w:rsidRPr="00803441">
        <w:rPr>
          <w:rFonts w:ascii="Arial" w:hAnsi="Arial" w:cs="Arial"/>
          <w:b/>
          <w:bCs/>
          <w:i/>
          <w:iCs/>
          <w:sz w:val="22"/>
          <w:szCs w:val="22"/>
          <w:lang w:val="vi"/>
        </w:rPr>
        <w:t xml:space="preserve">Không </w:t>
      </w:r>
      <w:r w:rsidRPr="00803441">
        <w:rPr>
          <w:rFonts w:ascii="Arial" w:hAnsi="Arial" w:cs="Arial"/>
          <w:i/>
          <w:iCs/>
          <w:sz w:val="22"/>
          <w:szCs w:val="22"/>
          <w:lang w:val="vi"/>
        </w:rPr>
        <w:t>có</w:t>
      </w:r>
      <w:r w:rsidRPr="00803441">
        <w:rPr>
          <w:rFonts w:ascii="Arial" w:hAnsi="Arial" w:cs="Arial"/>
          <w:b/>
          <w:bCs/>
          <w:i/>
          <w:iCs/>
          <w:sz w:val="22"/>
          <w:szCs w:val="22"/>
          <w:lang w:val="vi"/>
        </w:rPr>
        <w:t xml:space="preserve"> </w:t>
      </w:r>
      <w:r w:rsidRPr="00803441">
        <w:rPr>
          <w:rFonts w:ascii="Arial" w:hAnsi="Arial" w:cs="Arial"/>
          <w:i/>
          <w:iCs/>
          <w:sz w:val="22"/>
          <w:szCs w:val="22"/>
          <w:lang w:val="vi"/>
        </w:rPr>
        <w:t>lệnh giám hộ hợp lệ hoặc vụ án giám hộ mở tại tiểu bang cư trú của các trẻ (tên bang hoặc bộ lạc):</w:t>
      </w:r>
      <w:r w:rsidRPr="00803441">
        <w:rPr>
          <w:rFonts w:ascii="Arial" w:hAnsi="Arial" w:cs="Arial"/>
          <w:sz w:val="22"/>
          <w:szCs w:val="22"/>
          <w:lang w:val="vi"/>
        </w:rPr>
        <w:tab/>
      </w:r>
      <w:r w:rsidRPr="00803441">
        <w:rPr>
          <w:rFonts w:ascii="Arial" w:hAnsi="Arial" w:cs="Arial"/>
          <w:i/>
          <w:iCs/>
          <w:sz w:val="22"/>
          <w:szCs w:val="22"/>
          <w:lang w:val="vi"/>
        </w:rPr>
        <w:t>. Nếu không có vụ án nào được đệ trình ở tiểu bang cư trú (hoặc bộ lạc) của các trẻ vào thời điểm các trẻ đã ở Washington được 6 tháng, (ngày)</w:t>
      </w:r>
      <w:r w:rsidRPr="00803441">
        <w:rPr>
          <w:rFonts w:ascii="Arial" w:hAnsi="Arial" w:cs="Arial"/>
          <w:sz w:val="22"/>
          <w:szCs w:val="22"/>
          <w:lang w:val="vi"/>
        </w:rPr>
        <w:tab/>
      </w:r>
      <w:r w:rsidRPr="00803441">
        <w:rPr>
          <w:rFonts w:ascii="Arial" w:hAnsi="Arial" w:cs="Arial"/>
          <w:i/>
          <w:iCs/>
          <w:sz w:val="22"/>
          <w:szCs w:val="22"/>
          <w:lang w:val="vi"/>
        </w:rPr>
        <w:t>, Washington nên có thẩm quyền cuối cùng đối với các trẻ.</w:t>
      </w:r>
    </w:p>
    <w:p w14:paraId="6A6AAB4D" w14:textId="77777777" w:rsidR="009841AD" w:rsidRPr="00803441" w:rsidRDefault="001957A1" w:rsidP="001F2AD3">
      <w:pPr>
        <w:tabs>
          <w:tab w:val="right" w:pos="9360"/>
        </w:tabs>
        <w:spacing w:before="100" w:after="0"/>
        <w:ind w:left="1080" w:hanging="360"/>
        <w:rPr>
          <w:rFonts w:ascii="Arial" w:hAnsi="Arial" w:cs="Arial"/>
          <w:sz w:val="22"/>
          <w:szCs w:val="22"/>
          <w:u w:val="single"/>
        </w:rPr>
      </w:pPr>
      <w:r w:rsidRPr="00803441">
        <w:rPr>
          <w:rFonts w:ascii="Arial" w:hAnsi="Arial" w:cs="Arial"/>
          <w:sz w:val="22"/>
          <w:szCs w:val="22"/>
        </w:rPr>
        <w:t>[  ]</w:t>
      </w:r>
      <w:r w:rsidRPr="00803441">
        <w:rPr>
          <w:rFonts w:ascii="Arial" w:hAnsi="Arial" w:cs="Arial"/>
          <w:sz w:val="22"/>
          <w:szCs w:val="22"/>
        </w:rPr>
        <w:tab/>
        <w:t xml:space="preserve">Other reason </w:t>
      </w:r>
      <w:r w:rsidRPr="00803441">
        <w:rPr>
          <w:rFonts w:ascii="Arial" w:hAnsi="Arial" w:cs="Arial"/>
          <w:i/>
          <w:iCs/>
          <w:sz w:val="22"/>
          <w:szCs w:val="22"/>
        </w:rPr>
        <w:t>(specify):</w:t>
      </w:r>
      <w:r w:rsidRPr="00803441">
        <w:rPr>
          <w:rFonts w:ascii="Arial" w:hAnsi="Arial" w:cs="Arial"/>
          <w:sz w:val="22"/>
          <w:szCs w:val="22"/>
          <w:u w:val="single"/>
        </w:rPr>
        <w:tab/>
      </w:r>
    </w:p>
    <w:p w14:paraId="4F47FDF5" w14:textId="58C95FBA" w:rsidR="00DF728E" w:rsidRPr="00803441" w:rsidRDefault="00BF7307" w:rsidP="001F2AD3">
      <w:pPr>
        <w:tabs>
          <w:tab w:val="right" w:pos="9360"/>
        </w:tabs>
        <w:spacing w:after="0"/>
        <w:ind w:left="1080" w:hanging="360"/>
        <w:rPr>
          <w:rFonts w:ascii="Arial" w:hAnsi="Arial" w:cs="Arial"/>
          <w:i/>
          <w:sz w:val="22"/>
          <w:szCs w:val="22"/>
          <w:u w:val="single"/>
        </w:rPr>
      </w:pPr>
      <w:r w:rsidRPr="00803441">
        <w:rPr>
          <w:rFonts w:ascii="Arial" w:hAnsi="Arial" w:cs="Arial"/>
          <w:i/>
          <w:iCs/>
          <w:sz w:val="22"/>
          <w:szCs w:val="22"/>
        </w:rPr>
        <w:tab/>
      </w:r>
      <w:r w:rsidRPr="00803441">
        <w:rPr>
          <w:rFonts w:ascii="Arial" w:hAnsi="Arial" w:cs="Arial"/>
          <w:i/>
          <w:iCs/>
          <w:sz w:val="22"/>
          <w:szCs w:val="22"/>
          <w:lang w:val="vi"/>
        </w:rPr>
        <w:t>Lý do khác (nêu rõ):</w:t>
      </w:r>
    </w:p>
    <w:p w14:paraId="67B1E538" w14:textId="77777777" w:rsidR="009841AD" w:rsidRPr="00803441" w:rsidRDefault="00DF728E" w:rsidP="001F2AD3">
      <w:pPr>
        <w:pStyle w:val="WAItem"/>
        <w:keepNext w:val="0"/>
        <w:numPr>
          <w:ilvl w:val="0"/>
          <w:numId w:val="0"/>
        </w:numPr>
        <w:tabs>
          <w:tab w:val="clear" w:pos="540"/>
        </w:tabs>
        <w:spacing w:before="120"/>
        <w:ind w:left="720" w:hanging="720"/>
        <w:rPr>
          <w:sz w:val="22"/>
          <w:szCs w:val="22"/>
        </w:rPr>
      </w:pPr>
      <w:r w:rsidRPr="00803441">
        <w:rPr>
          <w:bCs/>
          <w:sz w:val="22"/>
          <w:szCs w:val="22"/>
        </w:rPr>
        <w:t>15.</w:t>
      </w:r>
      <w:r w:rsidRPr="00803441">
        <w:rPr>
          <w:bCs/>
          <w:sz w:val="22"/>
          <w:szCs w:val="22"/>
        </w:rPr>
        <w:tab/>
        <w:t>Fees and costs</w:t>
      </w:r>
    </w:p>
    <w:p w14:paraId="17E6798C" w14:textId="406A54FC" w:rsidR="00DF728E" w:rsidRPr="00803441" w:rsidRDefault="00BF7307" w:rsidP="001F2AD3">
      <w:pPr>
        <w:pStyle w:val="WAItem"/>
        <w:keepNext w:val="0"/>
        <w:numPr>
          <w:ilvl w:val="0"/>
          <w:numId w:val="0"/>
        </w:numPr>
        <w:tabs>
          <w:tab w:val="clear" w:pos="540"/>
        </w:tabs>
        <w:spacing w:before="0"/>
        <w:ind w:left="720" w:hanging="720"/>
        <w:rPr>
          <w:i/>
          <w:sz w:val="22"/>
          <w:szCs w:val="22"/>
        </w:rPr>
      </w:pPr>
      <w:r w:rsidRPr="00803441">
        <w:rPr>
          <w:bCs/>
          <w:i/>
          <w:iCs/>
          <w:sz w:val="22"/>
          <w:szCs w:val="22"/>
        </w:rPr>
        <w:tab/>
      </w:r>
      <w:r w:rsidRPr="00803441">
        <w:rPr>
          <w:bCs/>
          <w:i/>
          <w:iCs/>
          <w:sz w:val="22"/>
          <w:szCs w:val="22"/>
          <w:lang w:val="vi"/>
        </w:rPr>
        <w:t>Phí và chi phí</w:t>
      </w:r>
    </w:p>
    <w:p w14:paraId="69C07F2F" w14:textId="77777777" w:rsidR="009841AD" w:rsidRPr="00803441" w:rsidRDefault="001957A1" w:rsidP="001F2AD3">
      <w:pPr>
        <w:pStyle w:val="WABody6AboveHang"/>
        <w:spacing w:before="60"/>
        <w:ind w:left="1080" w:hanging="360"/>
      </w:pPr>
      <w:r w:rsidRPr="00803441">
        <w:lastRenderedPageBreak/>
        <w:t>[  ]</w:t>
      </w:r>
      <w:r w:rsidRPr="00803441">
        <w:tab/>
        <w:t>No request.</w:t>
      </w:r>
    </w:p>
    <w:p w14:paraId="7FD1A5A8" w14:textId="07C43429" w:rsidR="00DF728E" w:rsidRPr="00803441" w:rsidRDefault="00BF7307" w:rsidP="001F2AD3">
      <w:pPr>
        <w:pStyle w:val="WABody6AboveHang"/>
        <w:spacing w:before="0"/>
        <w:ind w:left="1080" w:hanging="360"/>
        <w:rPr>
          <w:i/>
        </w:rPr>
      </w:pPr>
      <w:r w:rsidRPr="00803441">
        <w:rPr>
          <w:i/>
          <w:iCs/>
        </w:rPr>
        <w:tab/>
      </w:r>
      <w:r w:rsidRPr="00803441">
        <w:rPr>
          <w:i/>
          <w:iCs/>
          <w:lang w:val="vi"/>
        </w:rPr>
        <w:t>Không yêu cầu.</w:t>
      </w:r>
    </w:p>
    <w:p w14:paraId="3BE81916" w14:textId="77777777" w:rsidR="009841AD" w:rsidRPr="00803441" w:rsidRDefault="001957A1" w:rsidP="001F2AD3">
      <w:pPr>
        <w:pStyle w:val="WABody6AboveHang"/>
        <w:ind w:left="1080" w:hanging="360"/>
      </w:pPr>
      <w:r w:rsidRPr="00803441">
        <w:t>[  ]</w:t>
      </w:r>
      <w:r w:rsidRPr="00803441">
        <w:tab/>
        <w:t>Order the relocating person to pay for my costs, lawyer fees, and other fees.</w:t>
      </w:r>
    </w:p>
    <w:p w14:paraId="28CD07E8" w14:textId="7F76B785" w:rsidR="00DF728E" w:rsidRPr="00803441" w:rsidRDefault="00BF7307" w:rsidP="001F2AD3">
      <w:pPr>
        <w:pStyle w:val="WABody6AboveHang"/>
        <w:spacing w:before="0"/>
        <w:ind w:left="1080" w:hanging="360"/>
        <w:rPr>
          <w:i/>
        </w:rPr>
      </w:pPr>
      <w:r w:rsidRPr="00803441">
        <w:rPr>
          <w:i/>
          <w:iCs/>
        </w:rPr>
        <w:tab/>
      </w:r>
      <w:r w:rsidRPr="00803441">
        <w:rPr>
          <w:i/>
          <w:iCs/>
          <w:lang w:val="vi"/>
        </w:rPr>
        <w:t>Lệnh cho người chuyển địa điểm sống phải chi trả chi phí của tôi, phí luật sư và các khoản phí khác.</w:t>
      </w:r>
    </w:p>
    <w:p w14:paraId="4F466615" w14:textId="77777777" w:rsidR="009841AD" w:rsidRPr="00803441" w:rsidRDefault="00DF728E" w:rsidP="001F2AD3">
      <w:pPr>
        <w:pStyle w:val="WAItem"/>
        <w:keepNext w:val="0"/>
        <w:numPr>
          <w:ilvl w:val="0"/>
          <w:numId w:val="0"/>
        </w:numPr>
        <w:tabs>
          <w:tab w:val="clear" w:pos="540"/>
        </w:tabs>
        <w:spacing w:before="120"/>
        <w:ind w:left="720" w:hanging="720"/>
        <w:rPr>
          <w:sz w:val="22"/>
          <w:szCs w:val="22"/>
        </w:rPr>
      </w:pPr>
      <w:r w:rsidRPr="00803441">
        <w:rPr>
          <w:bCs/>
          <w:sz w:val="22"/>
          <w:szCs w:val="22"/>
        </w:rPr>
        <w:t>16.</w:t>
      </w:r>
      <w:r w:rsidRPr="00803441">
        <w:rPr>
          <w:bCs/>
          <w:sz w:val="22"/>
          <w:szCs w:val="22"/>
        </w:rPr>
        <w:tab/>
        <w:t>Other requests, if any</w:t>
      </w:r>
    </w:p>
    <w:p w14:paraId="5CB51C15" w14:textId="4A4B2F66" w:rsidR="00DF728E" w:rsidRPr="00803441" w:rsidRDefault="00BF7307" w:rsidP="001F2AD3">
      <w:pPr>
        <w:pStyle w:val="WAItem"/>
        <w:keepNext w:val="0"/>
        <w:numPr>
          <w:ilvl w:val="0"/>
          <w:numId w:val="0"/>
        </w:numPr>
        <w:tabs>
          <w:tab w:val="clear" w:pos="540"/>
        </w:tabs>
        <w:spacing w:before="0"/>
        <w:ind w:left="720" w:hanging="720"/>
        <w:rPr>
          <w:i/>
          <w:sz w:val="22"/>
          <w:szCs w:val="22"/>
          <w:u w:val="single"/>
        </w:rPr>
      </w:pPr>
      <w:r w:rsidRPr="00803441">
        <w:rPr>
          <w:bCs/>
          <w:i/>
          <w:iCs/>
          <w:sz w:val="22"/>
          <w:szCs w:val="22"/>
        </w:rPr>
        <w:tab/>
      </w:r>
      <w:r w:rsidRPr="00803441">
        <w:rPr>
          <w:bCs/>
          <w:i/>
          <w:iCs/>
          <w:sz w:val="22"/>
          <w:szCs w:val="22"/>
          <w:lang w:val="vi"/>
        </w:rPr>
        <w:t>Các yêu cầu khác, nếu có</w:t>
      </w:r>
    </w:p>
    <w:p w14:paraId="2B033270" w14:textId="1CE117E0" w:rsidR="00DF728E" w:rsidRPr="00803441" w:rsidRDefault="00DF728E" w:rsidP="00BF7307">
      <w:pPr>
        <w:tabs>
          <w:tab w:val="left" w:pos="9360"/>
        </w:tabs>
        <w:spacing w:before="60" w:after="0"/>
        <w:ind w:left="720"/>
        <w:rPr>
          <w:rFonts w:ascii="Arial" w:hAnsi="Arial" w:cs="Arial"/>
          <w:sz w:val="22"/>
          <w:szCs w:val="22"/>
          <w:u w:val="single"/>
        </w:rPr>
      </w:pPr>
      <w:r w:rsidRPr="00803441">
        <w:rPr>
          <w:rFonts w:ascii="Arial" w:hAnsi="Arial" w:cs="Arial"/>
          <w:sz w:val="22"/>
          <w:szCs w:val="22"/>
          <w:u w:val="single"/>
        </w:rPr>
        <w:tab/>
      </w:r>
    </w:p>
    <w:p w14:paraId="34B2C03D" w14:textId="5E0391C5" w:rsidR="00DF728E" w:rsidRPr="00803441" w:rsidRDefault="00DF728E" w:rsidP="00BF7307">
      <w:pPr>
        <w:tabs>
          <w:tab w:val="left" w:pos="9360"/>
        </w:tabs>
        <w:spacing w:before="120" w:after="0"/>
        <w:ind w:left="720"/>
        <w:rPr>
          <w:rFonts w:ascii="Arial" w:hAnsi="Arial" w:cs="Arial"/>
          <w:sz w:val="22"/>
          <w:szCs w:val="22"/>
          <w:u w:val="single"/>
        </w:rPr>
      </w:pPr>
      <w:r w:rsidRPr="00803441">
        <w:rPr>
          <w:rFonts w:ascii="Arial" w:hAnsi="Arial" w:cs="Arial"/>
          <w:sz w:val="22"/>
          <w:szCs w:val="22"/>
          <w:u w:val="single"/>
        </w:rPr>
        <w:tab/>
      </w:r>
    </w:p>
    <w:p w14:paraId="456676E3" w14:textId="77777777" w:rsidR="009841AD" w:rsidRPr="00803441" w:rsidRDefault="00DF728E" w:rsidP="001F2AD3">
      <w:pPr>
        <w:suppressAutoHyphens/>
        <w:spacing w:before="120" w:after="0"/>
        <w:outlineLvl w:val="0"/>
        <w:rPr>
          <w:rFonts w:ascii="Arial" w:hAnsi="Arial" w:cs="Arial"/>
          <w:b/>
          <w:spacing w:val="-2"/>
          <w:sz w:val="22"/>
        </w:rPr>
      </w:pPr>
      <w:r w:rsidRPr="00803441">
        <w:rPr>
          <w:rFonts w:ascii="Arial" w:hAnsi="Arial" w:cs="Arial"/>
          <w:b/>
          <w:bCs/>
          <w:sz w:val="22"/>
        </w:rPr>
        <w:t xml:space="preserve">Person filing this </w:t>
      </w:r>
      <w:r w:rsidRPr="00803441">
        <w:rPr>
          <w:rFonts w:ascii="Arial" w:hAnsi="Arial" w:cs="Arial"/>
          <w:b/>
          <w:bCs/>
          <w:i/>
          <w:iCs/>
          <w:sz w:val="22"/>
        </w:rPr>
        <w:t>Objection</w:t>
      </w:r>
      <w:r w:rsidRPr="00803441">
        <w:rPr>
          <w:rFonts w:ascii="Arial" w:hAnsi="Arial" w:cs="Arial"/>
          <w:b/>
          <w:bCs/>
          <w:sz w:val="22"/>
        </w:rPr>
        <w:t xml:space="preserve"> fills out below:</w:t>
      </w:r>
    </w:p>
    <w:p w14:paraId="4885BDED" w14:textId="1DF9DE9F" w:rsidR="00DF728E" w:rsidRPr="00803441" w:rsidRDefault="009841AD" w:rsidP="001F2AD3">
      <w:pPr>
        <w:suppressAutoHyphens/>
        <w:spacing w:after="0"/>
        <w:outlineLvl w:val="0"/>
        <w:rPr>
          <w:rFonts w:ascii="Arial" w:hAnsi="Arial" w:cs="Arial"/>
          <w:b/>
          <w:i/>
          <w:spacing w:val="-2"/>
          <w:sz w:val="22"/>
        </w:rPr>
      </w:pPr>
      <w:r w:rsidRPr="00803441">
        <w:rPr>
          <w:rFonts w:ascii="Arial" w:hAnsi="Arial" w:cs="Arial"/>
          <w:b/>
          <w:bCs/>
          <w:i/>
          <w:iCs/>
          <w:sz w:val="22"/>
          <w:lang w:val="vi"/>
        </w:rPr>
        <w:t>Người đang nộp Phản Đối này điền vào dưới đây:</w:t>
      </w:r>
    </w:p>
    <w:p w14:paraId="3510894A" w14:textId="77777777" w:rsidR="009841AD" w:rsidRPr="00803441" w:rsidRDefault="00DF728E" w:rsidP="001F2AD3">
      <w:pPr>
        <w:tabs>
          <w:tab w:val="left" w:pos="8550"/>
        </w:tabs>
        <w:spacing w:before="120" w:after="0"/>
        <w:rPr>
          <w:rFonts w:ascii="Arial" w:hAnsi="Arial" w:cs="Arial"/>
          <w:sz w:val="22"/>
          <w:szCs w:val="22"/>
        </w:rPr>
      </w:pPr>
      <w:r w:rsidRPr="00803441">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803441">
        <w:rPr>
          <w:rFonts w:ascii="Arial" w:hAnsi="Arial" w:cs="Arial"/>
          <w:i/>
          <w:iCs/>
          <w:sz w:val="22"/>
          <w:szCs w:val="22"/>
        </w:rPr>
        <w:t>(#):</w:t>
      </w:r>
      <w:r w:rsidRPr="00803441">
        <w:rPr>
          <w:rFonts w:ascii="Arial" w:hAnsi="Arial" w:cs="Arial"/>
          <w:sz w:val="22"/>
          <w:szCs w:val="22"/>
        </w:rPr>
        <w:t xml:space="preserve"> </w:t>
      </w:r>
      <w:r w:rsidRPr="00803441">
        <w:rPr>
          <w:rFonts w:ascii="Arial" w:hAnsi="Arial" w:cs="Arial"/>
          <w:sz w:val="22"/>
          <w:szCs w:val="22"/>
          <w:u w:val="single"/>
        </w:rPr>
        <w:tab/>
      </w:r>
      <w:r w:rsidRPr="00803441">
        <w:rPr>
          <w:rFonts w:ascii="Arial" w:hAnsi="Arial" w:cs="Arial"/>
          <w:sz w:val="22"/>
          <w:szCs w:val="22"/>
        </w:rPr>
        <w:t xml:space="preserve"> pages.</w:t>
      </w:r>
    </w:p>
    <w:p w14:paraId="4DD3F7CD" w14:textId="2CB5A704" w:rsidR="00DF728E" w:rsidRPr="00803441" w:rsidRDefault="009841AD" w:rsidP="001F2AD3">
      <w:pPr>
        <w:tabs>
          <w:tab w:val="left" w:pos="8550"/>
        </w:tabs>
        <w:spacing w:after="0"/>
        <w:rPr>
          <w:rFonts w:ascii="Arial" w:hAnsi="Arial" w:cs="Arial"/>
          <w:i/>
          <w:sz w:val="22"/>
          <w:szCs w:val="22"/>
        </w:rPr>
      </w:pPr>
      <w:r w:rsidRPr="00803441">
        <w:rPr>
          <w:rFonts w:ascii="Arial"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 Tôi đã đính kèm (#): </w:t>
      </w:r>
      <w:r w:rsidR="006D3BCB">
        <w:rPr>
          <w:rFonts w:ascii="Arial" w:hAnsi="Arial" w:cs="Arial"/>
          <w:sz w:val="22"/>
          <w:szCs w:val="22"/>
        </w:rPr>
        <w:t xml:space="preserve">         </w:t>
      </w:r>
      <w:r w:rsidRPr="00803441">
        <w:rPr>
          <w:rFonts w:ascii="Arial" w:hAnsi="Arial" w:cs="Arial"/>
          <w:i/>
          <w:iCs/>
          <w:sz w:val="22"/>
          <w:szCs w:val="22"/>
          <w:lang w:val="vi"/>
        </w:rPr>
        <w:t>trang.</w:t>
      </w:r>
    </w:p>
    <w:p w14:paraId="620DA355" w14:textId="77777777" w:rsidR="009841AD" w:rsidRPr="00803441" w:rsidRDefault="00DF728E" w:rsidP="001F2AD3">
      <w:pPr>
        <w:tabs>
          <w:tab w:val="left" w:pos="6480"/>
          <w:tab w:val="left" w:pos="6750"/>
          <w:tab w:val="left" w:pos="9360"/>
          <w:tab w:val="left" w:pos="10080"/>
        </w:tabs>
        <w:spacing w:before="120" w:after="0"/>
        <w:rPr>
          <w:rFonts w:ascii="Arial" w:hAnsi="Arial" w:cs="Arial"/>
          <w:sz w:val="20"/>
          <w:szCs w:val="20"/>
          <w:u w:val="single"/>
        </w:rPr>
      </w:pPr>
      <w:r w:rsidRPr="00803441">
        <w:rPr>
          <w:rFonts w:ascii="Arial" w:hAnsi="Arial" w:cs="Arial"/>
          <w:sz w:val="22"/>
          <w:szCs w:val="22"/>
        </w:rPr>
        <w:t xml:space="preserve">Signed at </w:t>
      </w:r>
      <w:r w:rsidRPr="00803441">
        <w:rPr>
          <w:rFonts w:ascii="Arial" w:hAnsi="Arial" w:cs="Arial"/>
          <w:i/>
          <w:iCs/>
          <w:sz w:val="22"/>
          <w:szCs w:val="22"/>
        </w:rPr>
        <w:t>(city and state):</w:t>
      </w:r>
      <w:r w:rsidRPr="00803441">
        <w:rPr>
          <w:rFonts w:ascii="Arial" w:hAnsi="Arial" w:cs="Arial"/>
          <w:sz w:val="20"/>
          <w:szCs w:val="20"/>
          <w:u w:val="single"/>
        </w:rPr>
        <w:tab/>
      </w:r>
      <w:r w:rsidRPr="00803441">
        <w:rPr>
          <w:rFonts w:ascii="Arial" w:hAnsi="Arial" w:cs="Arial"/>
          <w:sz w:val="20"/>
          <w:szCs w:val="20"/>
        </w:rPr>
        <w:tab/>
      </w:r>
      <w:r w:rsidRPr="00803441">
        <w:rPr>
          <w:rFonts w:ascii="Arial" w:hAnsi="Arial" w:cs="Arial"/>
          <w:sz w:val="22"/>
          <w:szCs w:val="22"/>
        </w:rPr>
        <w:t>Date:</w:t>
      </w:r>
      <w:r w:rsidRPr="00803441">
        <w:rPr>
          <w:rFonts w:ascii="Arial" w:hAnsi="Arial" w:cs="Arial"/>
          <w:sz w:val="20"/>
          <w:szCs w:val="20"/>
          <w:u w:val="single"/>
        </w:rPr>
        <w:tab/>
      </w:r>
    </w:p>
    <w:p w14:paraId="57D650FB" w14:textId="292C1A85" w:rsidR="00DF728E" w:rsidRPr="00803441" w:rsidRDefault="009841AD" w:rsidP="001F2AD3">
      <w:pPr>
        <w:tabs>
          <w:tab w:val="left" w:pos="6480"/>
          <w:tab w:val="left" w:pos="6750"/>
          <w:tab w:val="left" w:pos="9360"/>
          <w:tab w:val="left" w:pos="10080"/>
        </w:tabs>
        <w:spacing w:after="0"/>
        <w:rPr>
          <w:rFonts w:ascii="Arial" w:hAnsi="Arial" w:cs="Arial"/>
          <w:i/>
          <w:sz w:val="20"/>
          <w:szCs w:val="20"/>
          <w:u w:val="single"/>
        </w:rPr>
      </w:pPr>
      <w:r w:rsidRPr="00803441">
        <w:rPr>
          <w:rFonts w:ascii="Arial" w:hAnsi="Arial" w:cs="Arial"/>
          <w:i/>
          <w:iCs/>
          <w:sz w:val="22"/>
          <w:szCs w:val="22"/>
          <w:lang w:val="vi"/>
        </w:rPr>
        <w:t>Đã ký tại (thành phố và tiểu bang):</w:t>
      </w:r>
      <w:r w:rsidRPr="00803441">
        <w:rPr>
          <w:rFonts w:ascii="Arial" w:hAnsi="Arial" w:cs="Arial"/>
          <w:sz w:val="20"/>
          <w:szCs w:val="20"/>
          <w:lang w:val="vi"/>
        </w:rPr>
        <w:tab/>
      </w:r>
      <w:r w:rsidRPr="00803441">
        <w:rPr>
          <w:rFonts w:ascii="Arial" w:hAnsi="Arial" w:cs="Arial"/>
          <w:sz w:val="20"/>
          <w:szCs w:val="20"/>
          <w:lang w:val="vi"/>
        </w:rPr>
        <w:tab/>
      </w:r>
      <w:r w:rsidRPr="00803441">
        <w:rPr>
          <w:rFonts w:ascii="Arial" w:hAnsi="Arial" w:cs="Arial"/>
          <w:i/>
          <w:iCs/>
          <w:sz w:val="22"/>
          <w:szCs w:val="22"/>
          <w:lang w:val="vi"/>
        </w:rPr>
        <w:t>Ngày:</w:t>
      </w:r>
    </w:p>
    <w:p w14:paraId="53EDA165" w14:textId="1E37A9B4" w:rsidR="00DF728E" w:rsidRPr="00803441" w:rsidRDefault="00EC1CA9" w:rsidP="003C5BEA">
      <w:pPr>
        <w:tabs>
          <w:tab w:val="left" w:pos="4500"/>
          <w:tab w:val="left" w:pos="4770"/>
          <w:tab w:val="left" w:pos="9360"/>
        </w:tabs>
        <w:spacing w:before="240" w:after="0"/>
        <w:jc w:val="both"/>
        <w:rPr>
          <w:rFonts w:ascii="Arial" w:hAnsi="Arial" w:cs="Arial"/>
          <w:sz w:val="20"/>
          <w:szCs w:val="20"/>
          <w:u w:val="single"/>
        </w:rPr>
      </w:pPr>
      <w:r w:rsidRPr="00803441">
        <w:rPr>
          <w:noProof/>
        </w:rPr>
        <mc:AlternateContent>
          <mc:Choice Requires="wps">
            <w:drawing>
              <wp:anchor distT="0" distB="0" distL="114300" distR="114300" simplePos="0" relativeHeight="251657216" behindDoc="0" locked="0" layoutInCell="1" allowOverlap="1" wp14:anchorId="4B2BB808" wp14:editId="673FF9F3">
                <wp:simplePos x="0" y="0"/>
                <wp:positionH relativeFrom="column">
                  <wp:posOffset>-46299</wp:posOffset>
                </wp:positionH>
                <wp:positionV relativeFrom="paragraph">
                  <wp:posOffset>161627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C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5pt;margin-top:12.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" fillcolor="black" stroked="f">
                <o:lock v:ext="edit" aspectratio="t"/>
              </v:shape>
            </w:pict>
          </mc:Fallback>
        </mc:AlternateContent>
      </w:r>
      <w:r w:rsidRPr="00803441">
        <w:rPr>
          <w:sz w:val="20"/>
          <w:szCs w:val="20"/>
          <w:u w:val="single"/>
        </w:rPr>
        <w:tab/>
      </w:r>
      <w:r w:rsidRPr="00803441">
        <w:rPr>
          <w:sz w:val="20"/>
          <w:szCs w:val="20"/>
        </w:rPr>
        <w:tab/>
      </w:r>
      <w:r w:rsidRPr="00803441">
        <w:rPr>
          <w:sz w:val="20"/>
          <w:szCs w:val="20"/>
          <w:u w:val="single"/>
        </w:rPr>
        <w:tab/>
      </w:r>
      <w:r w:rsidRPr="00803441">
        <w:rPr>
          <w:noProof/>
        </w:rPr>
        <mc:AlternateContent>
          <mc:Choice Requires="wps">
            <w:drawing>
              <wp:anchor distT="0" distB="0" distL="114300" distR="114300" simplePos="0" relativeHeight="251660288" behindDoc="0" locked="0" layoutInCell="1" allowOverlap="1" wp14:anchorId="4981FD37" wp14:editId="1ADC0518">
                <wp:simplePos x="0" y="0"/>
                <wp:positionH relativeFrom="column">
                  <wp:posOffset>-46299</wp:posOffset>
                </wp:positionH>
                <wp:positionV relativeFrom="paragraph">
                  <wp:posOffset>161627</wp:posOffset>
                </wp:positionV>
                <wp:extent cx="164465" cy="65405"/>
                <wp:effectExtent l="0" t="7620" r="0" b="0"/>
                <wp:wrapNone/>
                <wp:docPr id="885078072" name="Isosceles Triangle 88507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64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5078072" o:spid="_x0000_s1026" type="#_x0000_t5" style="position:absolute;margin-left:-3.65pt;margin-top:12.7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" fillcolor="black" stroked="f">
                <o:lock v:ext="edit" aspectratio="t"/>
              </v:shape>
            </w:pict>
          </mc:Fallback>
        </mc:AlternateContent>
      </w:r>
    </w:p>
    <w:p w14:paraId="7E312B42" w14:textId="77777777" w:rsidR="009841AD" w:rsidRPr="00803441" w:rsidRDefault="00DF728E" w:rsidP="001F2AD3">
      <w:pPr>
        <w:tabs>
          <w:tab w:val="left" w:pos="4770"/>
          <w:tab w:val="left" w:pos="9360"/>
        </w:tabs>
        <w:spacing w:after="0"/>
        <w:jc w:val="both"/>
        <w:rPr>
          <w:rFonts w:ascii="Arial" w:hAnsi="Arial" w:cs="Arial"/>
          <w:i/>
          <w:sz w:val="20"/>
          <w:szCs w:val="20"/>
        </w:rPr>
      </w:pPr>
      <w:r w:rsidRPr="00803441">
        <w:rPr>
          <w:rFonts w:ascii="Arial" w:hAnsi="Arial" w:cs="Arial"/>
          <w:i/>
          <w:iCs/>
          <w:sz w:val="20"/>
          <w:szCs w:val="20"/>
        </w:rPr>
        <w:t>Person filing Objection signs here</w:t>
      </w:r>
      <w:r w:rsidRPr="00803441">
        <w:rPr>
          <w:rFonts w:ascii="Arial" w:hAnsi="Arial" w:cs="Arial"/>
          <w:i/>
          <w:iCs/>
          <w:sz w:val="20"/>
          <w:szCs w:val="20"/>
        </w:rPr>
        <w:tab/>
        <w:t>Print name</w:t>
      </w:r>
    </w:p>
    <w:p w14:paraId="5E559554" w14:textId="4B23D516" w:rsidR="00DF728E" w:rsidRPr="00803441" w:rsidRDefault="009841AD" w:rsidP="001F2AD3">
      <w:pPr>
        <w:tabs>
          <w:tab w:val="left" w:pos="4770"/>
          <w:tab w:val="left" w:pos="9360"/>
        </w:tabs>
        <w:spacing w:after="0"/>
        <w:jc w:val="both"/>
        <w:rPr>
          <w:rFonts w:ascii="Arial" w:hAnsi="Arial" w:cs="Arial"/>
          <w:i/>
          <w:spacing w:val="-2"/>
          <w:sz w:val="20"/>
          <w:szCs w:val="20"/>
        </w:rPr>
      </w:pPr>
      <w:r w:rsidRPr="00803441">
        <w:rPr>
          <w:rFonts w:ascii="Arial" w:hAnsi="Arial" w:cs="Arial"/>
          <w:i/>
          <w:iCs/>
          <w:sz w:val="20"/>
          <w:szCs w:val="20"/>
          <w:lang w:val="vi"/>
        </w:rPr>
        <w:t>Người đang nộp Phản Đối này ký ở đây</w:t>
      </w:r>
      <w:r w:rsidRPr="00803441">
        <w:rPr>
          <w:rFonts w:ascii="Arial" w:hAnsi="Arial" w:cs="Arial"/>
          <w:sz w:val="20"/>
          <w:szCs w:val="20"/>
          <w:lang w:val="vi"/>
        </w:rPr>
        <w:tab/>
      </w:r>
      <w:r w:rsidRPr="00803441">
        <w:rPr>
          <w:rFonts w:ascii="Arial" w:hAnsi="Arial" w:cs="Arial"/>
          <w:i/>
          <w:iCs/>
          <w:sz w:val="20"/>
          <w:szCs w:val="20"/>
          <w:lang w:val="vi"/>
        </w:rPr>
        <w:t xml:space="preserve">Tên viết in </w:t>
      </w:r>
    </w:p>
    <w:p w14:paraId="16C9A2F9" w14:textId="77777777" w:rsidR="009841AD" w:rsidRPr="00803441" w:rsidRDefault="00DF728E" w:rsidP="001F2AD3">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rPr>
      </w:pPr>
      <w:r w:rsidRPr="00803441">
        <w:rPr>
          <w:rFonts w:ascii="Arial" w:hAnsi="Arial" w:cs="Arial"/>
          <w:b/>
          <w:bCs/>
          <w:sz w:val="22"/>
        </w:rPr>
        <w:t xml:space="preserve">Lawyer (if any) for person filing this </w:t>
      </w:r>
      <w:r w:rsidRPr="00803441">
        <w:rPr>
          <w:rFonts w:ascii="Arial" w:hAnsi="Arial" w:cs="Arial"/>
          <w:b/>
          <w:bCs/>
          <w:i/>
          <w:iCs/>
          <w:sz w:val="22"/>
        </w:rPr>
        <w:t>Objection</w:t>
      </w:r>
      <w:r w:rsidRPr="00803441">
        <w:rPr>
          <w:rFonts w:ascii="Arial" w:hAnsi="Arial" w:cs="Arial"/>
          <w:b/>
          <w:bCs/>
          <w:sz w:val="22"/>
        </w:rPr>
        <w:t xml:space="preserve"> fills out below:</w:t>
      </w:r>
    </w:p>
    <w:p w14:paraId="144E981A" w14:textId="0AC5C853" w:rsidR="00DF728E" w:rsidRPr="00803441" w:rsidRDefault="009841AD" w:rsidP="001F2AD3">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rPr>
      </w:pPr>
      <w:r w:rsidRPr="00803441">
        <w:rPr>
          <w:rFonts w:ascii="Arial" w:hAnsi="Arial" w:cs="Arial"/>
          <w:b/>
          <w:bCs/>
          <w:i/>
          <w:iCs/>
          <w:sz w:val="22"/>
          <w:lang w:val="vi"/>
        </w:rPr>
        <w:t>Luật sư (nếu có) cho người đang nộp Phản Đối này điền vào dưới đây:</w:t>
      </w:r>
    </w:p>
    <w:p w14:paraId="262DD618" w14:textId="69E101B7" w:rsidR="00DF728E" w:rsidRPr="00803441" w:rsidRDefault="00EC1CA9" w:rsidP="003C5BEA">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803441">
        <w:rPr>
          <w:noProof/>
        </w:rPr>
        <mc:AlternateContent>
          <mc:Choice Requires="wps">
            <w:drawing>
              <wp:anchor distT="0" distB="0" distL="114300" distR="114300" simplePos="0" relativeHeight="251658240" behindDoc="0" locked="0" layoutInCell="1" allowOverlap="1" wp14:anchorId="1C64C076" wp14:editId="603838E5">
                <wp:simplePos x="0" y="0"/>
                <wp:positionH relativeFrom="column">
                  <wp:posOffset>-45067</wp:posOffset>
                </wp:positionH>
                <wp:positionV relativeFrom="paragraph">
                  <wp:posOffset>182003</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E578" id="Isosceles Triangle 1" o:spid="_x0000_s1026" type="#_x0000_t5" style="position:absolute;margin-left:-3.55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" fillcolor="black" stroked="f">
                <o:lock v:ext="edit" aspectratio="t"/>
              </v:shape>
            </w:pict>
          </mc:Fallback>
        </mc:AlternateContent>
      </w:r>
      <w:r w:rsidRPr="00803441">
        <w:rPr>
          <w:sz w:val="22"/>
          <w:szCs w:val="22"/>
          <w:u w:val="single"/>
        </w:rPr>
        <w:tab/>
      </w:r>
      <w:r w:rsidRPr="00803441">
        <w:rPr>
          <w:sz w:val="22"/>
          <w:szCs w:val="22"/>
        </w:rPr>
        <w:tab/>
      </w:r>
      <w:r w:rsidRPr="00803441">
        <w:rPr>
          <w:sz w:val="22"/>
          <w:szCs w:val="22"/>
          <w:u w:val="single"/>
        </w:rPr>
        <w:tab/>
      </w:r>
      <w:r w:rsidRPr="00803441">
        <w:rPr>
          <w:sz w:val="22"/>
          <w:szCs w:val="22"/>
        </w:rPr>
        <w:tab/>
      </w:r>
      <w:r w:rsidRPr="00803441">
        <w:rPr>
          <w:sz w:val="22"/>
          <w:szCs w:val="22"/>
          <w:u w:val="single"/>
        </w:rPr>
        <w:tab/>
      </w:r>
      <w:r w:rsidRPr="00803441">
        <w:rPr>
          <w:noProof/>
        </w:rPr>
        <mc:AlternateContent>
          <mc:Choice Requires="wps">
            <w:drawing>
              <wp:anchor distT="0" distB="0" distL="114300" distR="114300" simplePos="0" relativeHeight="251662336" behindDoc="0" locked="0" layoutInCell="1" allowOverlap="1" wp14:anchorId="0467DBB1" wp14:editId="1F63C089">
                <wp:simplePos x="0" y="0"/>
                <wp:positionH relativeFrom="column">
                  <wp:posOffset>-45067</wp:posOffset>
                </wp:positionH>
                <wp:positionV relativeFrom="paragraph">
                  <wp:posOffset>182003</wp:posOffset>
                </wp:positionV>
                <wp:extent cx="164465" cy="65405"/>
                <wp:effectExtent l="0" t="7620" r="0" b="0"/>
                <wp:wrapNone/>
                <wp:docPr id="920646963" name="Isosceles Triangle 920646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4FB7" id="Isosceles Triangle 920646963" o:spid="_x0000_s1026" type="#_x0000_t5" style="position:absolute;margin-left:-3.55pt;margin-top:14.3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" fillcolor="black" stroked="f">
                <o:lock v:ext="edit" aspectratio="t"/>
              </v:shape>
            </w:pict>
          </mc:Fallback>
        </mc:AlternateContent>
      </w:r>
    </w:p>
    <w:p w14:paraId="4D36292F" w14:textId="77777777" w:rsidR="009841AD" w:rsidRPr="00803441" w:rsidRDefault="00DF728E" w:rsidP="001F2AD3">
      <w:pPr>
        <w:tabs>
          <w:tab w:val="left" w:pos="3960"/>
          <w:tab w:val="left" w:pos="7830"/>
        </w:tabs>
        <w:spacing w:after="0"/>
        <w:rPr>
          <w:rFonts w:ascii="Arial" w:hAnsi="Arial" w:cs="Arial"/>
          <w:i/>
          <w:sz w:val="20"/>
          <w:szCs w:val="20"/>
        </w:rPr>
      </w:pPr>
      <w:r w:rsidRPr="00803441">
        <w:rPr>
          <w:rFonts w:ascii="Arial" w:hAnsi="Arial" w:cs="Arial"/>
          <w:i/>
          <w:iCs/>
          <w:sz w:val="20"/>
          <w:szCs w:val="20"/>
        </w:rPr>
        <w:t>Lawyer signs here</w:t>
      </w:r>
      <w:r w:rsidRPr="00803441">
        <w:rPr>
          <w:rFonts w:ascii="Arial" w:hAnsi="Arial" w:cs="Arial"/>
          <w:i/>
          <w:iCs/>
          <w:sz w:val="20"/>
          <w:szCs w:val="20"/>
        </w:rPr>
        <w:tab/>
        <w:t>Print name and WSBA No.</w:t>
      </w:r>
      <w:r w:rsidRPr="00803441">
        <w:rPr>
          <w:rFonts w:ascii="Arial" w:hAnsi="Arial" w:cs="Arial"/>
          <w:i/>
          <w:iCs/>
          <w:sz w:val="20"/>
          <w:szCs w:val="20"/>
        </w:rPr>
        <w:tab/>
        <w:t>Date</w:t>
      </w:r>
    </w:p>
    <w:p w14:paraId="477B167C" w14:textId="1685F945" w:rsidR="00DF728E" w:rsidRPr="00803441" w:rsidRDefault="009841AD" w:rsidP="001F2AD3">
      <w:pPr>
        <w:tabs>
          <w:tab w:val="left" w:pos="3960"/>
          <w:tab w:val="left" w:pos="7830"/>
        </w:tabs>
        <w:spacing w:after="120"/>
        <w:rPr>
          <w:rFonts w:ascii="Arial" w:hAnsi="Arial" w:cs="Arial"/>
          <w:i/>
          <w:sz w:val="20"/>
          <w:szCs w:val="20"/>
        </w:rPr>
      </w:pPr>
      <w:r w:rsidRPr="00803441">
        <w:rPr>
          <w:rFonts w:ascii="Arial" w:hAnsi="Arial" w:cs="Arial"/>
          <w:i/>
          <w:iCs/>
          <w:sz w:val="20"/>
          <w:szCs w:val="20"/>
          <w:lang w:val="vi"/>
        </w:rPr>
        <w:t>Luật sư ký ở đây</w:t>
      </w:r>
      <w:r w:rsidRPr="00803441">
        <w:rPr>
          <w:rFonts w:ascii="Arial" w:hAnsi="Arial" w:cs="Arial"/>
          <w:sz w:val="20"/>
          <w:szCs w:val="20"/>
          <w:lang w:val="vi"/>
        </w:rPr>
        <w:tab/>
      </w:r>
      <w:r w:rsidRPr="00803441">
        <w:rPr>
          <w:rFonts w:ascii="Arial" w:hAnsi="Arial" w:cs="Arial"/>
          <w:i/>
          <w:iCs/>
          <w:sz w:val="20"/>
          <w:szCs w:val="20"/>
          <w:lang w:val="vi"/>
        </w:rPr>
        <w:t>Tên viết in và WSBA Số</w:t>
      </w:r>
      <w:r w:rsidRPr="00803441">
        <w:rPr>
          <w:rFonts w:ascii="Arial" w:hAnsi="Arial" w:cs="Arial"/>
          <w:sz w:val="20"/>
          <w:szCs w:val="20"/>
          <w:lang w:val="vi"/>
        </w:rPr>
        <w:tab/>
      </w:r>
      <w:r w:rsidRPr="00803441">
        <w:rPr>
          <w:rFonts w:ascii="Arial" w:hAnsi="Arial" w:cs="Arial"/>
          <w:i/>
          <w:iCs/>
          <w:sz w:val="20"/>
          <w:szCs w:val="20"/>
          <w:lang w:val="vi"/>
        </w:rPr>
        <w:t>Ngày</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DF728E" w:rsidRPr="00803441" w14:paraId="06604E34" w14:textId="77777777">
        <w:trPr>
          <w:jc w:val="center"/>
        </w:trPr>
        <w:tc>
          <w:tcPr>
            <w:tcW w:w="9279" w:type="dxa"/>
            <w:shd w:val="clear" w:color="auto" w:fill="auto"/>
          </w:tcPr>
          <w:p w14:paraId="58B9E28D" w14:textId="77777777" w:rsidR="009841AD" w:rsidRPr="00803441" w:rsidRDefault="00DF728E" w:rsidP="001F2AD3">
            <w:pPr>
              <w:tabs>
                <w:tab w:val="left" w:pos="4320"/>
                <w:tab w:val="left" w:pos="5040"/>
                <w:tab w:val="left" w:pos="5760"/>
                <w:tab w:val="left" w:pos="10080"/>
              </w:tabs>
              <w:spacing w:before="40" w:after="0"/>
              <w:rPr>
                <w:rFonts w:ascii="Arial Narrow" w:hAnsi="Arial Narrow" w:cs="Arial"/>
                <w:color w:val="000000"/>
                <w:sz w:val="22"/>
                <w:szCs w:val="22"/>
              </w:rPr>
            </w:pPr>
            <w:r w:rsidRPr="00803441">
              <w:rPr>
                <w:rFonts w:ascii="Arial Narrow" w:hAnsi="Arial Narrow" w:cs="Arial"/>
                <w:b/>
                <w:bCs/>
                <w:i/>
                <w:iCs/>
                <w:color w:val="000000"/>
                <w:sz w:val="22"/>
                <w:szCs w:val="22"/>
              </w:rPr>
              <w:t xml:space="preserve">Warning! </w:t>
            </w:r>
            <w:r w:rsidRPr="00803441">
              <w:rPr>
                <w:rFonts w:ascii="Arial Narrow" w:hAnsi="Arial Narrow" w:cs="Arial"/>
                <w:color w:val="000000"/>
                <w:sz w:val="22"/>
                <w:szCs w:val="22"/>
              </w:rPr>
              <w:t xml:space="preserve">Documents filed with the court are available for anyone to see unless they are sealed. Financial, medical, and confidential reports, as described in General Rule 22, </w:t>
            </w:r>
            <w:r w:rsidRPr="00803441">
              <w:rPr>
                <w:rFonts w:ascii="Arial Narrow" w:hAnsi="Arial Narrow" w:cs="Arial"/>
                <w:b/>
                <w:bCs/>
                <w:color w:val="000000"/>
                <w:sz w:val="22"/>
                <w:szCs w:val="22"/>
              </w:rPr>
              <w:t>must</w:t>
            </w:r>
            <w:r w:rsidRPr="00803441">
              <w:rPr>
                <w:rFonts w:ascii="Arial Narrow" w:hAnsi="Arial Narrow" w:cs="Arial"/>
                <w:color w:val="000000"/>
                <w:sz w:val="22"/>
                <w:szCs w:val="22"/>
              </w:rPr>
              <w:t xml:space="preserve"> be sealed so they can only be seen by the court, the other party, and the lawyers in your case. Seal those documents by filing them separately, using a </w:t>
            </w:r>
            <w:r w:rsidRPr="00803441">
              <w:rPr>
                <w:rFonts w:ascii="Arial Narrow" w:hAnsi="Arial Narrow" w:cs="Arial"/>
                <w:i/>
                <w:iCs/>
                <w:color w:val="000000"/>
                <w:sz w:val="22"/>
                <w:szCs w:val="22"/>
              </w:rPr>
              <w:t>Sealed</w:t>
            </w:r>
            <w:r w:rsidRPr="00803441">
              <w:rPr>
                <w:rFonts w:ascii="Arial Narrow" w:hAnsi="Arial Narrow" w:cs="Arial"/>
                <w:color w:val="000000"/>
                <w:sz w:val="22"/>
                <w:szCs w:val="22"/>
              </w:rPr>
              <w:t xml:space="preserve"> cover sheet (form FL All Family 011, 012, or 013). You may ask for an order to seal other documents.</w:t>
            </w:r>
          </w:p>
          <w:p w14:paraId="581A5CA0" w14:textId="0966CB18" w:rsidR="00DF728E" w:rsidRPr="00803441" w:rsidRDefault="009841AD" w:rsidP="001F2AD3">
            <w:pPr>
              <w:tabs>
                <w:tab w:val="left" w:pos="4320"/>
                <w:tab w:val="left" w:pos="5040"/>
                <w:tab w:val="left" w:pos="5760"/>
                <w:tab w:val="left" w:pos="10080"/>
              </w:tabs>
              <w:spacing w:after="20"/>
              <w:rPr>
                <w:rFonts w:ascii="Arial Narrow" w:hAnsi="Arial Narrow" w:cs="Arial"/>
                <w:i/>
                <w:sz w:val="22"/>
                <w:szCs w:val="22"/>
                <w:lang w:val="vi"/>
              </w:rPr>
            </w:pPr>
            <w:r w:rsidRPr="00803441">
              <w:rPr>
                <w:rFonts w:ascii="Arial Narrow" w:hAnsi="Arial Narrow" w:cs="Arial"/>
                <w:b/>
                <w:bCs/>
                <w:i/>
                <w:iCs/>
                <w:color w:val="000000"/>
                <w:sz w:val="22"/>
                <w:szCs w:val="22"/>
                <w:lang w:val="vi"/>
              </w:rPr>
              <w:t xml:space="preserve">Cảnh Báo! </w:t>
            </w:r>
            <w:r w:rsidRPr="00803441">
              <w:rPr>
                <w:rFonts w:ascii="Arial Narrow" w:hAnsi="Arial Narrow" w:cs="Arial"/>
                <w:i/>
                <w:iCs/>
                <w:color w:val="000000"/>
                <w:sz w:val="22"/>
                <w:szCs w:val="22"/>
                <w:lang w:val="vi"/>
              </w:rPr>
              <w:t xml:space="preserve">Mọi người đều có thể xem các văn kiện nộp cho tòa án hiện có trừ khi các văn kiện này được niêm phong. Các báo cáo tài chánh, y tế và bảo mật, như được mô tả trong Quy Tắc Chung 22, </w:t>
            </w:r>
            <w:r w:rsidRPr="00803441">
              <w:rPr>
                <w:rFonts w:ascii="Arial Narrow" w:hAnsi="Arial Narrow" w:cs="Arial"/>
                <w:b/>
                <w:bCs/>
                <w:i/>
                <w:iCs/>
                <w:color w:val="000000"/>
                <w:sz w:val="22"/>
                <w:szCs w:val="22"/>
                <w:lang w:val="vi"/>
              </w:rPr>
              <w:t xml:space="preserve">phải </w:t>
            </w:r>
            <w:r w:rsidRPr="00803441">
              <w:rPr>
                <w:rFonts w:ascii="Arial Narrow" w:hAnsi="Arial Narrow" w:cs="Arial"/>
                <w:i/>
                <w:iCs/>
                <w:color w:val="000000"/>
                <w:sz w:val="22"/>
                <w:szCs w:val="22"/>
                <w:lang w:val="vi"/>
              </w:rPr>
              <w:t>được niêm phong để chỉ tòa án, đương sự còn lại và luật sư trong vụ án của quý vị mới có thể xem các báo cáo này. Niêm phong các văn kiện đó bằng cách lưu trữ chúng riêng biệt, sử dụng một tờ bìa được có Niêm Phong (mẫu đơn FL Tất cả gia đình 011, 012 hoặc 013). Quý vị có thể yêu cầu một lệnh để niêm phong các văn kiện khác.</w:t>
            </w:r>
            <w:r w:rsidRPr="00803441">
              <w:rPr>
                <w:rFonts w:ascii="Arial Narrow" w:hAnsi="Arial Narrow" w:cs="Arial"/>
                <w:i/>
                <w:iCs/>
                <w:sz w:val="22"/>
                <w:szCs w:val="22"/>
                <w:lang w:val="vi"/>
              </w:rPr>
              <w:t xml:space="preserve"> </w:t>
            </w:r>
          </w:p>
        </w:tc>
      </w:tr>
    </w:tbl>
    <w:p w14:paraId="37A4DFD5" w14:textId="4193006F" w:rsidR="00DF728E" w:rsidRPr="00803441" w:rsidRDefault="00DF728E" w:rsidP="001F2AD3">
      <w:pPr>
        <w:tabs>
          <w:tab w:val="left" w:pos="3960"/>
          <w:tab w:val="left" w:pos="7920"/>
        </w:tabs>
        <w:spacing w:after="0"/>
        <w:rPr>
          <w:rFonts w:ascii="Arial" w:hAnsi="Arial" w:cs="Arial"/>
          <w:sz w:val="2"/>
          <w:szCs w:val="2"/>
          <w:lang w:val="vi"/>
        </w:rPr>
      </w:pPr>
    </w:p>
    <w:sectPr w:rsidR="00DF728E" w:rsidRPr="00803441">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D154" w14:textId="77777777" w:rsidR="001810A6" w:rsidRDefault="001810A6">
      <w:pPr>
        <w:spacing w:after="0"/>
      </w:pPr>
      <w:r>
        <w:separator/>
      </w:r>
    </w:p>
  </w:endnote>
  <w:endnote w:type="continuationSeparator" w:id="0">
    <w:p w14:paraId="0C2A8EA9" w14:textId="77777777" w:rsidR="001810A6" w:rsidRDefault="00181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3330"/>
      <w:gridCol w:w="2340"/>
    </w:tblGrid>
    <w:tr w:rsidR="00DF728E" w:rsidRPr="00803441" w14:paraId="61B3AF28" w14:textId="77777777" w:rsidTr="00803441">
      <w:tc>
        <w:tcPr>
          <w:tcW w:w="3690" w:type="dxa"/>
          <w:shd w:val="clear" w:color="auto" w:fill="auto"/>
        </w:tcPr>
        <w:p w14:paraId="067B3030" w14:textId="77777777" w:rsidR="00DF728E" w:rsidRPr="00803441" w:rsidRDefault="00DF728E">
          <w:pPr>
            <w:pStyle w:val="Footer"/>
            <w:tabs>
              <w:tab w:val="clear" w:pos="4320"/>
              <w:tab w:val="clear" w:pos="8640"/>
              <w:tab w:val="center" w:pos="4680"/>
              <w:tab w:val="right" w:pos="9360"/>
            </w:tabs>
            <w:rPr>
              <w:rStyle w:val="PageNumber"/>
              <w:rFonts w:ascii="Arial" w:hAnsi="Arial" w:cs="Arial"/>
              <w:sz w:val="18"/>
              <w:szCs w:val="18"/>
            </w:rPr>
          </w:pPr>
          <w:r w:rsidRPr="00803441">
            <w:rPr>
              <w:rFonts w:ascii="Arial" w:hAnsi="Arial" w:cs="Arial"/>
              <w:sz w:val="18"/>
              <w:szCs w:val="18"/>
            </w:rPr>
            <w:t>RCW 26.09.260(6), .480, .520</w:t>
          </w:r>
        </w:p>
        <w:p w14:paraId="3EF45D4E" w14:textId="3FE94B83" w:rsidR="00DF728E" w:rsidRPr="00803441" w:rsidRDefault="00DF728E">
          <w:pPr>
            <w:pStyle w:val="Footer"/>
            <w:tabs>
              <w:tab w:val="clear" w:pos="4320"/>
              <w:tab w:val="clear" w:pos="8640"/>
              <w:tab w:val="center" w:pos="4680"/>
              <w:tab w:val="right" w:pos="9360"/>
            </w:tabs>
            <w:rPr>
              <w:rStyle w:val="PageNumber"/>
              <w:rFonts w:ascii="Arial" w:hAnsi="Arial" w:cs="Arial"/>
              <w:sz w:val="18"/>
              <w:szCs w:val="18"/>
            </w:rPr>
          </w:pPr>
          <w:r w:rsidRPr="00803441">
            <w:rPr>
              <w:rStyle w:val="PageNumber"/>
              <w:rFonts w:ascii="Arial" w:hAnsi="Arial" w:cs="Arial"/>
              <w:sz w:val="18"/>
              <w:szCs w:val="18"/>
            </w:rPr>
            <w:t>Mandatory</w:t>
          </w:r>
          <w:r w:rsidRPr="00803441">
            <w:rPr>
              <w:rStyle w:val="PageNumber"/>
              <w:rFonts w:ascii="Arial" w:hAnsi="Arial" w:cs="Arial"/>
              <w:color w:val="FF6FCF"/>
              <w:sz w:val="18"/>
              <w:szCs w:val="18"/>
            </w:rPr>
            <w:t xml:space="preserve"> </w:t>
          </w:r>
          <w:r w:rsidRPr="00803441">
            <w:rPr>
              <w:rStyle w:val="PageNumber"/>
              <w:rFonts w:ascii="Arial" w:hAnsi="Arial" w:cs="Arial"/>
              <w:sz w:val="18"/>
              <w:szCs w:val="18"/>
            </w:rPr>
            <w:t>Form</w:t>
          </w:r>
          <w:r w:rsidR="00803441">
            <w:rPr>
              <w:rStyle w:val="PageNumber"/>
              <w:rFonts w:ascii="Arial" w:hAnsi="Arial" w:cs="Arial"/>
              <w:sz w:val="18"/>
              <w:szCs w:val="18"/>
            </w:rPr>
            <w:t xml:space="preserve"> </w:t>
          </w:r>
          <w:r w:rsidR="00803441" w:rsidRPr="00803441">
            <w:rPr>
              <w:rStyle w:val="PageNumber"/>
              <w:rFonts w:ascii="Arial" w:hAnsi="Arial" w:cs="Arial"/>
              <w:sz w:val="18"/>
              <w:szCs w:val="18"/>
            </w:rPr>
            <w:t>VI</w:t>
          </w:r>
          <w:r w:rsidRPr="00803441">
            <w:rPr>
              <w:rStyle w:val="PageNumber"/>
              <w:rFonts w:ascii="Arial" w:hAnsi="Arial" w:cs="Arial"/>
              <w:sz w:val="18"/>
              <w:szCs w:val="18"/>
            </w:rPr>
            <w:t xml:space="preserve"> </w:t>
          </w:r>
          <w:r w:rsidRPr="00803441">
            <w:rPr>
              <w:rStyle w:val="PageNumber"/>
              <w:rFonts w:ascii="Arial" w:hAnsi="Arial" w:cs="Arial"/>
              <w:i/>
              <w:iCs/>
              <w:sz w:val="18"/>
              <w:szCs w:val="18"/>
            </w:rPr>
            <w:t>(07/2022)</w:t>
          </w:r>
          <w:r w:rsidRPr="00803441">
            <w:rPr>
              <w:rStyle w:val="PageNumber"/>
              <w:rFonts w:ascii="Arial" w:hAnsi="Arial" w:cs="Arial"/>
              <w:sz w:val="18"/>
              <w:szCs w:val="18"/>
            </w:rPr>
            <w:t xml:space="preserve"> </w:t>
          </w:r>
          <w:r w:rsidR="00803441">
            <w:rPr>
              <w:rStyle w:val="PageNumber"/>
              <w:rFonts w:ascii="Arial" w:hAnsi="Arial" w:cs="Arial"/>
              <w:sz w:val="18"/>
              <w:szCs w:val="18"/>
            </w:rPr>
            <w:t>V</w:t>
          </w:r>
          <w:r w:rsidR="00803441" w:rsidRPr="00803441">
            <w:rPr>
              <w:rStyle w:val="PageNumber"/>
              <w:rFonts w:ascii="Arial" w:hAnsi="Arial" w:cs="Arial"/>
              <w:sz w:val="18"/>
              <w:szCs w:val="18"/>
            </w:rPr>
            <w:t>ietnamese</w:t>
          </w:r>
        </w:p>
        <w:p w14:paraId="3FAC5832" w14:textId="77777777" w:rsidR="00DF728E" w:rsidRPr="00803441" w:rsidRDefault="00DF728E">
          <w:pPr>
            <w:spacing w:after="0"/>
            <w:rPr>
              <w:rFonts w:ascii="Arial" w:hAnsi="Arial" w:cs="Arial"/>
            </w:rPr>
          </w:pPr>
          <w:r w:rsidRPr="00803441">
            <w:rPr>
              <w:rStyle w:val="PageNumber"/>
              <w:rFonts w:ascii="Arial" w:hAnsi="Arial" w:cs="Arial"/>
              <w:b/>
              <w:bCs/>
              <w:sz w:val="18"/>
              <w:szCs w:val="18"/>
            </w:rPr>
            <w:t>FL Relocate 721</w:t>
          </w:r>
        </w:p>
      </w:tc>
      <w:tc>
        <w:tcPr>
          <w:tcW w:w="3330" w:type="dxa"/>
          <w:shd w:val="clear" w:color="auto" w:fill="auto"/>
        </w:tcPr>
        <w:p w14:paraId="51C04E5B" w14:textId="77777777" w:rsidR="00DF728E" w:rsidRPr="00803441" w:rsidRDefault="00DF728E">
          <w:pPr>
            <w:pStyle w:val="Footer"/>
            <w:jc w:val="center"/>
            <w:rPr>
              <w:rFonts w:ascii="Arial" w:hAnsi="Arial" w:cs="Arial"/>
              <w:sz w:val="18"/>
              <w:szCs w:val="18"/>
            </w:rPr>
          </w:pPr>
          <w:r w:rsidRPr="00803441">
            <w:rPr>
              <w:rFonts w:ascii="Arial" w:hAnsi="Arial" w:cs="Arial"/>
              <w:sz w:val="18"/>
              <w:szCs w:val="18"/>
            </w:rPr>
            <w:t>Objection about Moving with Children and Petition (Relocation)</w:t>
          </w:r>
        </w:p>
        <w:p w14:paraId="598ACAE1" w14:textId="77777777" w:rsidR="00DF728E" w:rsidRPr="00803441" w:rsidRDefault="00DF728E">
          <w:pPr>
            <w:pStyle w:val="Footer"/>
            <w:jc w:val="center"/>
            <w:rPr>
              <w:rFonts w:ascii="Arial" w:hAnsi="Arial" w:cs="Arial"/>
              <w:sz w:val="18"/>
              <w:szCs w:val="18"/>
            </w:rPr>
          </w:pPr>
          <w:r w:rsidRPr="00803441">
            <w:rPr>
              <w:rStyle w:val="PageNumber"/>
              <w:rFonts w:ascii="Arial" w:hAnsi="Arial" w:cs="Arial"/>
              <w:sz w:val="18"/>
              <w:szCs w:val="18"/>
            </w:rPr>
            <w:t xml:space="preserve">p. </w:t>
          </w:r>
          <w:r w:rsidRPr="00803441">
            <w:rPr>
              <w:rStyle w:val="PageNumber"/>
              <w:rFonts w:ascii="Arial" w:hAnsi="Arial" w:cs="Arial"/>
              <w:b/>
              <w:bCs/>
              <w:sz w:val="18"/>
              <w:szCs w:val="18"/>
            </w:rPr>
            <w:fldChar w:fldCharType="begin"/>
          </w:r>
          <w:r w:rsidRPr="00803441">
            <w:rPr>
              <w:rStyle w:val="PageNumber"/>
              <w:rFonts w:ascii="Arial" w:hAnsi="Arial" w:cs="Arial"/>
              <w:b/>
              <w:bCs/>
              <w:sz w:val="18"/>
              <w:szCs w:val="18"/>
            </w:rPr>
            <w:instrText xml:space="preserve"> PAGE </w:instrText>
          </w:r>
          <w:r w:rsidRPr="00803441">
            <w:rPr>
              <w:rStyle w:val="PageNumber"/>
              <w:rFonts w:ascii="Arial" w:hAnsi="Arial" w:cs="Arial"/>
              <w:b/>
              <w:bCs/>
              <w:sz w:val="18"/>
              <w:szCs w:val="18"/>
            </w:rPr>
            <w:fldChar w:fldCharType="separate"/>
          </w:r>
          <w:r w:rsidRPr="00803441">
            <w:rPr>
              <w:rStyle w:val="PageNumber"/>
              <w:rFonts w:ascii="Arial" w:hAnsi="Arial" w:cs="Arial"/>
              <w:b/>
              <w:bCs/>
              <w:noProof/>
              <w:sz w:val="18"/>
              <w:szCs w:val="18"/>
            </w:rPr>
            <w:t>8</w:t>
          </w:r>
          <w:r w:rsidRPr="00803441">
            <w:rPr>
              <w:rStyle w:val="PageNumber"/>
              <w:rFonts w:ascii="Arial" w:hAnsi="Arial" w:cs="Arial"/>
              <w:b/>
              <w:bCs/>
              <w:sz w:val="18"/>
              <w:szCs w:val="18"/>
            </w:rPr>
            <w:fldChar w:fldCharType="end"/>
          </w:r>
          <w:r w:rsidRPr="00803441">
            <w:rPr>
              <w:rStyle w:val="PageNumber"/>
              <w:rFonts w:ascii="Arial" w:hAnsi="Arial" w:cs="Arial"/>
              <w:sz w:val="18"/>
              <w:szCs w:val="18"/>
            </w:rPr>
            <w:t xml:space="preserve"> of </w:t>
          </w:r>
          <w:r w:rsidRPr="00803441">
            <w:rPr>
              <w:rStyle w:val="PageNumber"/>
              <w:rFonts w:ascii="Arial" w:hAnsi="Arial" w:cs="Arial"/>
              <w:b/>
              <w:bCs/>
              <w:sz w:val="18"/>
              <w:szCs w:val="18"/>
            </w:rPr>
            <w:fldChar w:fldCharType="begin"/>
          </w:r>
          <w:r w:rsidRPr="00803441">
            <w:rPr>
              <w:rStyle w:val="PageNumber"/>
              <w:rFonts w:ascii="Arial" w:hAnsi="Arial" w:cs="Arial"/>
              <w:b/>
              <w:bCs/>
              <w:sz w:val="18"/>
              <w:szCs w:val="18"/>
            </w:rPr>
            <w:instrText xml:space="preserve"> NUMPAGES </w:instrText>
          </w:r>
          <w:r w:rsidRPr="00803441">
            <w:rPr>
              <w:rStyle w:val="PageNumber"/>
              <w:rFonts w:ascii="Arial" w:hAnsi="Arial" w:cs="Arial"/>
              <w:b/>
              <w:bCs/>
              <w:sz w:val="18"/>
              <w:szCs w:val="18"/>
            </w:rPr>
            <w:fldChar w:fldCharType="separate"/>
          </w:r>
          <w:r w:rsidRPr="00803441">
            <w:rPr>
              <w:rStyle w:val="PageNumber"/>
              <w:rFonts w:ascii="Arial" w:hAnsi="Arial" w:cs="Arial"/>
              <w:b/>
              <w:bCs/>
              <w:noProof/>
              <w:sz w:val="18"/>
              <w:szCs w:val="18"/>
            </w:rPr>
            <w:t>8</w:t>
          </w:r>
          <w:r w:rsidRPr="00803441">
            <w:rPr>
              <w:rStyle w:val="PageNumber"/>
              <w:rFonts w:ascii="Arial" w:hAnsi="Arial" w:cs="Arial"/>
              <w:b/>
              <w:bCs/>
              <w:sz w:val="18"/>
              <w:szCs w:val="18"/>
            </w:rPr>
            <w:fldChar w:fldCharType="end"/>
          </w:r>
        </w:p>
      </w:tc>
      <w:tc>
        <w:tcPr>
          <w:tcW w:w="2340" w:type="dxa"/>
          <w:shd w:val="clear" w:color="auto" w:fill="auto"/>
        </w:tcPr>
        <w:p w14:paraId="3C960111" w14:textId="77777777" w:rsidR="00DF728E" w:rsidRPr="00803441" w:rsidRDefault="00DF728E">
          <w:pPr>
            <w:pStyle w:val="Footer"/>
            <w:rPr>
              <w:rFonts w:ascii="Arial" w:hAnsi="Arial" w:cs="Arial"/>
              <w:sz w:val="18"/>
              <w:szCs w:val="18"/>
            </w:rPr>
          </w:pPr>
        </w:p>
      </w:tc>
    </w:tr>
  </w:tbl>
  <w:p w14:paraId="45538465" w14:textId="77777777" w:rsidR="00DF728E" w:rsidRPr="00803441" w:rsidRDefault="00DF72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DF728E" w:rsidRPr="00263CB3" w14:paraId="23B3F0DA" w14:textId="77777777">
      <w:trPr>
        <w:hidden/>
      </w:trPr>
      <w:tc>
        <w:tcPr>
          <w:tcW w:w="3192" w:type="dxa"/>
          <w:shd w:val="clear" w:color="auto" w:fill="auto"/>
        </w:tcPr>
        <w:p w14:paraId="315824F2"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D8E302F"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2DB2D80" w14:textId="77777777" w:rsidR="00DF728E" w:rsidRPr="00263CB3" w:rsidRDefault="00DF728E">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5D6D6AB4" w14:textId="77777777" w:rsidR="00DF728E" w:rsidRPr="00263CB3" w:rsidRDefault="00DF728E">
          <w:pPr>
            <w:pStyle w:val="Footer"/>
            <w:jc w:val="center"/>
            <w:rPr>
              <w:rFonts w:ascii="Arial" w:hAnsi="Arial" w:cs="Arial"/>
              <w:vanish/>
              <w:color w:val="3366FF"/>
              <w:sz w:val="18"/>
              <w:szCs w:val="18"/>
            </w:rPr>
          </w:pPr>
          <w:r>
            <w:rPr>
              <w:rFonts w:ascii="Arial" w:hAnsi="Arial" w:cs="Arial"/>
              <w:vanish/>
              <w:color w:val="3366FF"/>
              <w:sz w:val="18"/>
              <w:szCs w:val="18"/>
            </w:rPr>
            <w:t>Title</w:t>
          </w:r>
        </w:p>
        <w:p w14:paraId="49A3681C" w14:textId="77777777" w:rsidR="00DF728E" w:rsidRPr="00263CB3" w:rsidRDefault="00DF728E">
          <w:pPr>
            <w:pStyle w:val="Footer"/>
            <w:jc w:val="center"/>
            <w:rPr>
              <w:rFonts w:ascii="Arial" w:hAnsi="Arial" w:cs="Arial"/>
              <w:vanish/>
              <w:sz w:val="18"/>
              <w:szCs w:val="18"/>
            </w:rPr>
          </w:pPr>
        </w:p>
        <w:p w14:paraId="1CDDE985" w14:textId="77777777" w:rsidR="00DF728E" w:rsidRPr="00263CB3" w:rsidRDefault="00DF728E">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8</w:t>
          </w:r>
          <w:r>
            <w:rPr>
              <w:rStyle w:val="PageNumber"/>
              <w:rFonts w:ascii="Arial" w:hAnsi="Arial" w:cs="Arial"/>
              <w:b/>
              <w:bCs/>
              <w:vanish/>
              <w:sz w:val="18"/>
              <w:szCs w:val="18"/>
            </w:rPr>
            <w:fldChar w:fldCharType="end"/>
          </w:r>
        </w:p>
      </w:tc>
      <w:tc>
        <w:tcPr>
          <w:tcW w:w="3192" w:type="dxa"/>
          <w:shd w:val="clear" w:color="auto" w:fill="auto"/>
        </w:tcPr>
        <w:p w14:paraId="085443A6" w14:textId="77777777" w:rsidR="00DF728E" w:rsidRPr="00263CB3" w:rsidRDefault="00DF728E">
          <w:pPr>
            <w:pStyle w:val="Footer"/>
            <w:rPr>
              <w:rFonts w:ascii="Arial" w:hAnsi="Arial" w:cs="Arial"/>
              <w:vanish/>
              <w:sz w:val="18"/>
              <w:szCs w:val="18"/>
            </w:rPr>
          </w:pPr>
        </w:p>
      </w:tc>
    </w:tr>
  </w:tbl>
  <w:p w14:paraId="492BA1DA" w14:textId="77777777" w:rsidR="00DF728E" w:rsidRPr="00263CB3" w:rsidRDefault="00DF728E">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FD0E" w14:textId="77777777" w:rsidR="001810A6" w:rsidRDefault="001810A6">
      <w:pPr>
        <w:spacing w:after="0"/>
      </w:pPr>
      <w:r>
        <w:separator/>
      </w:r>
    </w:p>
  </w:footnote>
  <w:footnote w:type="continuationSeparator" w:id="0">
    <w:p w14:paraId="4616FA9C" w14:textId="77777777" w:rsidR="001810A6" w:rsidRDefault="001810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8pt;height:18pt;visibility:visible" o:bullet="t">
        <v:imagedata r:id="rId1" o:title=""/>
      </v:shape>
    </w:pict>
  </w:numPicBullet>
  <w:numPicBullet w:numPicBulletId="1">
    <w:pict>
      <v:shape id="_x0000_i1207" type="#_x0000_t75" alt="11_BIG" style="width:15pt;height:15pt;visibility:visible" o:bullet="t">
        <v:imagedata r:id="rId2" o:title=""/>
      </v:shape>
    </w:pict>
  </w:numPicBullet>
  <w:numPicBullet w:numPicBulletId="2">
    <w:pict>
      <v:shape id="_x0000_i1208" type="#_x0000_t75" style="width:14.4pt;height:14.4pt;visibility:visible" o:bullet="t">
        <v:imagedata r:id="rId3" o:title=""/>
      </v:shape>
    </w:pict>
  </w:numPicBullet>
  <w:numPicBullet w:numPicBulletId="3">
    <w:pict>
      <v:shape id="_x0000_i1209" type="#_x0000_t75" style="width:14.4pt;height:14.4pt;visibility:visible" o:bullet="t">
        <v:imagedata r:id="rId4" o:title=""/>
      </v:shape>
    </w:pict>
  </w:numPicBullet>
  <w:numPicBullet w:numPicBulletId="4">
    <w:pict>
      <v:shape id="_x0000_i1210" type="#_x0000_t75" style="width:18pt;height:18pt;visibility:visible" o:bullet="t">
        <v:imagedata r:id="rId5" o:title=""/>
      </v:shape>
    </w:pict>
  </w:numPicBullet>
  <w:numPicBullet w:numPicBulletId="5">
    <w:pict>
      <v:shape id="_x0000_i1211" type="#_x0000_t75" style="width:18pt;height:18pt;visibility:visible" o:bullet="t">
        <v:imagedata r:id="rId6" o:title=""/>
      </v:shape>
    </w:pict>
  </w:numPicBullet>
  <w:abstractNum w:abstractNumId="0" w15:restartNumberingAfterBreak="0">
    <w:nsid w:val="FFFFFF1D"/>
    <w:multiLevelType w:val="multilevel"/>
    <w:tmpl w:val="5AEECBDC"/>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60C48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79467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5647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7DA5E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B61A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F62A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9A0912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D824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2724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C083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4529D"/>
    <w:multiLevelType w:val="hybridMultilevel"/>
    <w:tmpl w:val="4F30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3144A34"/>
    <w:multiLevelType w:val="hybridMultilevel"/>
    <w:tmpl w:val="33769EC4"/>
    <w:lvl w:ilvl="0" w:tplc="5778F282">
      <w:start w:val="1"/>
      <w:numFmt w:val="decimal"/>
      <w:pStyle w:val="WAItem"/>
      <w:lvlText w:val="%1."/>
      <w:lvlJc w:val="left"/>
      <w:pPr>
        <w:ind w:left="396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27" w15:restartNumberingAfterBreak="0">
    <w:nsid w:val="73D759E3"/>
    <w:multiLevelType w:val="singleLevel"/>
    <w:tmpl w:val="DD7EA3DE"/>
    <w:lvl w:ilvl="0">
      <w:start w:val="1"/>
      <w:numFmt w:val="upperRoman"/>
      <w:lvlText w:val="%1."/>
      <w:legacy w:legacy="1" w:legacySpace="120" w:legacyIndent="360"/>
      <w:lvlJc w:val="left"/>
      <w:pPr>
        <w:ind w:left="3060" w:hanging="360"/>
      </w:pPr>
      <w:rPr>
        <w:sz w:val="24"/>
        <w:szCs w:val="24"/>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8868251">
    <w:abstractNumId w:val="0"/>
  </w:num>
  <w:num w:numId="2" w16cid:durableId="1001546912">
    <w:abstractNumId w:val="13"/>
  </w:num>
  <w:num w:numId="3" w16cid:durableId="641928116">
    <w:abstractNumId w:val="17"/>
  </w:num>
  <w:num w:numId="4" w16cid:durableId="109663589">
    <w:abstractNumId w:val="12"/>
  </w:num>
  <w:num w:numId="5" w16cid:durableId="692072426">
    <w:abstractNumId w:val="19"/>
  </w:num>
  <w:num w:numId="6" w16cid:durableId="264268129">
    <w:abstractNumId w:val="18"/>
  </w:num>
  <w:num w:numId="7" w16cid:durableId="638534372">
    <w:abstractNumId w:val="10"/>
  </w:num>
  <w:num w:numId="8" w16cid:durableId="1945645329">
    <w:abstractNumId w:val="8"/>
  </w:num>
  <w:num w:numId="9" w16cid:durableId="1224950102">
    <w:abstractNumId w:val="7"/>
  </w:num>
  <w:num w:numId="10" w16cid:durableId="1841046218">
    <w:abstractNumId w:val="6"/>
  </w:num>
  <w:num w:numId="11" w16cid:durableId="1747533159">
    <w:abstractNumId w:val="5"/>
  </w:num>
  <w:num w:numId="12" w16cid:durableId="1773474787">
    <w:abstractNumId w:val="9"/>
  </w:num>
  <w:num w:numId="13" w16cid:durableId="379519656">
    <w:abstractNumId w:val="4"/>
  </w:num>
  <w:num w:numId="14" w16cid:durableId="662561">
    <w:abstractNumId w:val="3"/>
  </w:num>
  <w:num w:numId="15" w16cid:durableId="797452768">
    <w:abstractNumId w:val="2"/>
  </w:num>
  <w:num w:numId="16" w16cid:durableId="1112477211">
    <w:abstractNumId w:val="1"/>
  </w:num>
  <w:num w:numId="17" w16cid:durableId="405734853">
    <w:abstractNumId w:val="22"/>
  </w:num>
  <w:num w:numId="18" w16cid:durableId="1651640335">
    <w:abstractNumId w:val="26"/>
  </w:num>
  <w:num w:numId="19" w16cid:durableId="144473017">
    <w:abstractNumId w:val="17"/>
  </w:num>
  <w:num w:numId="20" w16cid:durableId="756560744">
    <w:abstractNumId w:val="12"/>
  </w:num>
  <w:num w:numId="21" w16cid:durableId="977490158">
    <w:abstractNumId w:val="19"/>
  </w:num>
  <w:num w:numId="22" w16cid:durableId="209147230">
    <w:abstractNumId w:val="15"/>
  </w:num>
  <w:num w:numId="23" w16cid:durableId="1840655591">
    <w:abstractNumId w:val="25"/>
  </w:num>
  <w:num w:numId="24" w16cid:durableId="91820481">
    <w:abstractNumId w:val="27"/>
  </w:num>
  <w:num w:numId="25" w16cid:durableId="372921461">
    <w:abstractNumId w:val="28"/>
  </w:num>
  <w:num w:numId="26" w16cid:durableId="1917353812">
    <w:abstractNumId w:val="17"/>
  </w:num>
  <w:num w:numId="27" w16cid:durableId="309673066">
    <w:abstractNumId w:val="12"/>
  </w:num>
  <w:num w:numId="28" w16cid:durableId="967977975">
    <w:abstractNumId w:val="21"/>
  </w:num>
  <w:num w:numId="29" w16cid:durableId="226766451">
    <w:abstractNumId w:val="19"/>
  </w:num>
  <w:num w:numId="30" w16cid:durableId="467211219">
    <w:abstractNumId w:val="16"/>
  </w:num>
  <w:num w:numId="31" w16cid:durableId="1477456314">
    <w:abstractNumId w:val="21"/>
    <w:lvlOverride w:ilvl="0">
      <w:startOverride w:val="1"/>
    </w:lvlOverride>
  </w:num>
  <w:num w:numId="32" w16cid:durableId="1756124691">
    <w:abstractNumId w:val="23"/>
  </w:num>
  <w:num w:numId="33" w16cid:durableId="2134329024">
    <w:abstractNumId w:val="14"/>
  </w:num>
  <w:num w:numId="34" w16cid:durableId="1262298112">
    <w:abstractNumId w:val="24"/>
  </w:num>
  <w:num w:numId="35" w16cid:durableId="791441065">
    <w:abstractNumId w:val="20"/>
  </w:num>
  <w:num w:numId="36" w16cid:durableId="38831155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61"/>
    <w:rsid w:val="000045D4"/>
    <w:rsid w:val="00004B19"/>
    <w:rsid w:val="0001279F"/>
    <w:rsid w:val="00024F77"/>
    <w:rsid w:val="000271EC"/>
    <w:rsid w:val="00067D21"/>
    <w:rsid w:val="0007319A"/>
    <w:rsid w:val="000A0A6B"/>
    <w:rsid w:val="000A22F0"/>
    <w:rsid w:val="000C067D"/>
    <w:rsid w:val="00102D58"/>
    <w:rsid w:val="00116C1A"/>
    <w:rsid w:val="0013151E"/>
    <w:rsid w:val="0017043D"/>
    <w:rsid w:val="001810A6"/>
    <w:rsid w:val="001957A1"/>
    <w:rsid w:val="001A02C5"/>
    <w:rsid w:val="001A1F9D"/>
    <w:rsid w:val="001B14BB"/>
    <w:rsid w:val="001B5B86"/>
    <w:rsid w:val="001E1CBE"/>
    <w:rsid w:val="001F2AD3"/>
    <w:rsid w:val="001F53D5"/>
    <w:rsid w:val="00200874"/>
    <w:rsid w:val="0020188D"/>
    <w:rsid w:val="002216EC"/>
    <w:rsid w:val="0023476D"/>
    <w:rsid w:val="0024384C"/>
    <w:rsid w:val="0024635E"/>
    <w:rsid w:val="00251A2E"/>
    <w:rsid w:val="00262C0C"/>
    <w:rsid w:val="00263CB3"/>
    <w:rsid w:val="00271030"/>
    <w:rsid w:val="00281402"/>
    <w:rsid w:val="002817CA"/>
    <w:rsid w:val="002936D3"/>
    <w:rsid w:val="002C4067"/>
    <w:rsid w:val="002F103D"/>
    <w:rsid w:val="00304FAD"/>
    <w:rsid w:val="003069BE"/>
    <w:rsid w:val="00306CCF"/>
    <w:rsid w:val="00320435"/>
    <w:rsid w:val="00344A08"/>
    <w:rsid w:val="003502E2"/>
    <w:rsid w:val="00362D50"/>
    <w:rsid w:val="003879CF"/>
    <w:rsid w:val="00387BA7"/>
    <w:rsid w:val="003964E6"/>
    <w:rsid w:val="003A725C"/>
    <w:rsid w:val="003B183D"/>
    <w:rsid w:val="003C5BEA"/>
    <w:rsid w:val="003C6268"/>
    <w:rsid w:val="003D3BD9"/>
    <w:rsid w:val="003D4834"/>
    <w:rsid w:val="003F6BFB"/>
    <w:rsid w:val="00406062"/>
    <w:rsid w:val="00412791"/>
    <w:rsid w:val="00441734"/>
    <w:rsid w:val="004B0AA6"/>
    <w:rsid w:val="004E2F04"/>
    <w:rsid w:val="004E7510"/>
    <w:rsid w:val="00515ECB"/>
    <w:rsid w:val="0051683A"/>
    <w:rsid w:val="0053768E"/>
    <w:rsid w:val="00562CC6"/>
    <w:rsid w:val="0056558C"/>
    <w:rsid w:val="005C6F41"/>
    <w:rsid w:val="005D4C9C"/>
    <w:rsid w:val="005D5E86"/>
    <w:rsid w:val="005E3188"/>
    <w:rsid w:val="005E51CD"/>
    <w:rsid w:val="006104EF"/>
    <w:rsid w:val="006563C5"/>
    <w:rsid w:val="006631A2"/>
    <w:rsid w:val="006638A0"/>
    <w:rsid w:val="00677F80"/>
    <w:rsid w:val="006807D9"/>
    <w:rsid w:val="00685639"/>
    <w:rsid w:val="006A301D"/>
    <w:rsid w:val="006C0EAD"/>
    <w:rsid w:val="006D3BCB"/>
    <w:rsid w:val="006E079C"/>
    <w:rsid w:val="006F7A20"/>
    <w:rsid w:val="0070342E"/>
    <w:rsid w:val="007121F3"/>
    <w:rsid w:val="007129A2"/>
    <w:rsid w:val="00721EF6"/>
    <w:rsid w:val="00734198"/>
    <w:rsid w:val="0073472D"/>
    <w:rsid w:val="00734CB1"/>
    <w:rsid w:val="00740DDD"/>
    <w:rsid w:val="007512DD"/>
    <w:rsid w:val="00753D23"/>
    <w:rsid w:val="007578FB"/>
    <w:rsid w:val="0077522C"/>
    <w:rsid w:val="007755BB"/>
    <w:rsid w:val="007B7FC3"/>
    <w:rsid w:val="007D1816"/>
    <w:rsid w:val="007D7554"/>
    <w:rsid w:val="007E0779"/>
    <w:rsid w:val="007E6D18"/>
    <w:rsid w:val="007E7878"/>
    <w:rsid w:val="007E7B09"/>
    <w:rsid w:val="00803441"/>
    <w:rsid w:val="0081148A"/>
    <w:rsid w:val="008263C6"/>
    <w:rsid w:val="00836044"/>
    <w:rsid w:val="00851DDF"/>
    <w:rsid w:val="008559CD"/>
    <w:rsid w:val="00873A87"/>
    <w:rsid w:val="00894FF0"/>
    <w:rsid w:val="008A1FA1"/>
    <w:rsid w:val="008D2608"/>
    <w:rsid w:val="008E47B9"/>
    <w:rsid w:val="00905E14"/>
    <w:rsid w:val="00917A95"/>
    <w:rsid w:val="009227BE"/>
    <w:rsid w:val="00935B0E"/>
    <w:rsid w:val="009841AD"/>
    <w:rsid w:val="00993AE9"/>
    <w:rsid w:val="00994D32"/>
    <w:rsid w:val="009A60D7"/>
    <w:rsid w:val="009B21B7"/>
    <w:rsid w:val="009C0132"/>
    <w:rsid w:val="009D1C41"/>
    <w:rsid w:val="009D45F6"/>
    <w:rsid w:val="009F67DA"/>
    <w:rsid w:val="00A2246E"/>
    <w:rsid w:val="00A3232D"/>
    <w:rsid w:val="00A518DE"/>
    <w:rsid w:val="00A53F99"/>
    <w:rsid w:val="00A60292"/>
    <w:rsid w:val="00A63ED5"/>
    <w:rsid w:val="00A64761"/>
    <w:rsid w:val="00A87332"/>
    <w:rsid w:val="00A925B9"/>
    <w:rsid w:val="00AD2727"/>
    <w:rsid w:val="00AE1B7C"/>
    <w:rsid w:val="00AF62A3"/>
    <w:rsid w:val="00B12CED"/>
    <w:rsid w:val="00B224B7"/>
    <w:rsid w:val="00B23621"/>
    <w:rsid w:val="00B31C14"/>
    <w:rsid w:val="00B57C2E"/>
    <w:rsid w:val="00B57DA3"/>
    <w:rsid w:val="00B64994"/>
    <w:rsid w:val="00B70F73"/>
    <w:rsid w:val="00B75D45"/>
    <w:rsid w:val="00B8468E"/>
    <w:rsid w:val="00B93C5B"/>
    <w:rsid w:val="00BC6087"/>
    <w:rsid w:val="00BC6996"/>
    <w:rsid w:val="00BF0CF0"/>
    <w:rsid w:val="00BF7307"/>
    <w:rsid w:val="00BF7679"/>
    <w:rsid w:val="00C32C6D"/>
    <w:rsid w:val="00C377E2"/>
    <w:rsid w:val="00C40525"/>
    <w:rsid w:val="00C474A8"/>
    <w:rsid w:val="00C8231D"/>
    <w:rsid w:val="00CA446E"/>
    <w:rsid w:val="00CE4581"/>
    <w:rsid w:val="00CE7C48"/>
    <w:rsid w:val="00CF3C5A"/>
    <w:rsid w:val="00D00404"/>
    <w:rsid w:val="00D11AA3"/>
    <w:rsid w:val="00D13808"/>
    <w:rsid w:val="00D14A8C"/>
    <w:rsid w:val="00D63E2D"/>
    <w:rsid w:val="00D71811"/>
    <w:rsid w:val="00D7623E"/>
    <w:rsid w:val="00D91613"/>
    <w:rsid w:val="00D96F15"/>
    <w:rsid w:val="00DD52CC"/>
    <w:rsid w:val="00DF1A29"/>
    <w:rsid w:val="00DF32AD"/>
    <w:rsid w:val="00DF728E"/>
    <w:rsid w:val="00E01A51"/>
    <w:rsid w:val="00E06E45"/>
    <w:rsid w:val="00E634A0"/>
    <w:rsid w:val="00E7499E"/>
    <w:rsid w:val="00E76A07"/>
    <w:rsid w:val="00E77F40"/>
    <w:rsid w:val="00EA1CA2"/>
    <w:rsid w:val="00EA5DE6"/>
    <w:rsid w:val="00EC1CA9"/>
    <w:rsid w:val="00F07CA9"/>
    <w:rsid w:val="00F2249C"/>
    <w:rsid w:val="00F27168"/>
    <w:rsid w:val="00F73525"/>
    <w:rsid w:val="00F822DA"/>
    <w:rsid w:val="00F85889"/>
    <w:rsid w:val="00FA6A62"/>
    <w:rsid w:val="00FB58CA"/>
    <w:rsid w:val="00FD038C"/>
    <w:rsid w:val="00FD4020"/>
    <w:rsid w:val="00FE033B"/>
    <w:rsid w:val="00FE49EC"/>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25B95"/>
  <w15:chartTrackingRefBased/>
  <w15:docId w15:val="{F7608C88-7A69-466A-8CC1-764E83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pPr>
      <w:keepNext/>
      <w:numPr>
        <w:numId w:val="1"/>
      </w:numPr>
      <w:spacing w:after="0"/>
      <w:contextualSpacing/>
      <w:outlineLvl w:val="0"/>
    </w:pPr>
    <w:rPr>
      <w:rFonts w:ascii="Verdana" w:eastAsia="MS Gothic" w:hAnsi="Verdana"/>
    </w:rPr>
  </w:style>
  <w:style w:type="paragraph" w:customStyle="1" w:styleId="NoteLevel21">
    <w:name w:val="Note Level 21"/>
    <w:basedOn w:val="Normal"/>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igSubhead">
    <w:name w:val="WA Big Subhead"/>
    <w:next w:val="Normal"/>
    <w:qFormat/>
    <w:pPr>
      <w:numPr>
        <w:numId w:val="26"/>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styleId="Revision">
    <w:name w:val="Revision"/>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Item">
    <w:name w:val="WA Item #"/>
    <w:basedOn w:val="Normal"/>
    <w:qFormat/>
    <w:pPr>
      <w:keepNext/>
      <w:numPr>
        <w:numId w:val="28"/>
      </w:numPr>
      <w:tabs>
        <w:tab w:val="left" w:pos="540"/>
      </w:tabs>
      <w:suppressAutoHyphens/>
      <w:spacing w:before="200" w:after="0"/>
      <w:ind w:left="547" w:hanging="547"/>
      <w:outlineLvl w:val="1"/>
    </w:pPr>
    <w:rPr>
      <w:rFonts w:ascii="Arial" w:hAnsi="Arial" w:cs="Arial"/>
      <w:b/>
      <w:szCs w:val="28"/>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abc">
    <w:name w:val="WA a. b. c."/>
    <w:basedOn w:val="Normal"/>
    <w:qFormat/>
    <w:pPr>
      <w:tabs>
        <w:tab w:val="left" w:pos="900"/>
      </w:tabs>
      <w:spacing w:before="80" w:after="0"/>
      <w:ind w:left="900"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left="540" w:firstLine="7"/>
    </w:pPr>
    <w:rPr>
      <w:rFonts w:ascii="Arial" w:hAnsi="Arial" w:cs="Arial"/>
      <w:i/>
      <w:sz w:val="22"/>
      <w:szCs w:val="22"/>
    </w:rPr>
  </w:style>
  <w:style w:type="paragraph" w:customStyle="1" w:styleId="WABody4aboveNoindent">
    <w:name w:val="WA Body 4 above No indent"/>
    <w:basedOn w:val="WABody4AboveIndented"/>
    <w:qFormat/>
    <w:pPr>
      <w:tabs>
        <w:tab w:val="clear" w:pos="1260"/>
        <w:tab w:val="left" w:pos="900"/>
      </w:tabs>
      <w:ind w:left="900"/>
    </w:pPr>
  </w:style>
  <w:style w:type="paragraph" w:styleId="DocumentMap">
    <w:name w:val="Document Map"/>
    <w:basedOn w:val="Normal"/>
    <w:link w:val="DocumentMapChar"/>
    <w:pPr>
      <w:spacing w:after="0"/>
    </w:pP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qFormat/>
    <w:pPr>
      <w:ind w:firstLine="0"/>
    </w:pPr>
    <w:rPr>
      <w:spacing w:val="-2"/>
      <w:szCs w:val="20"/>
    </w:rPr>
  </w:style>
  <w:style w:type="table" w:customStyle="1" w:styleId="TableGrid1">
    <w:name w:val="Table Grid1"/>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5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A7A8-B664-4033-9A01-126B595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5791</Words>
  <Characters>23545</Characters>
  <Application>Microsoft Office Word</Application>
  <DocSecurity>0</DocSecurity>
  <Lines>196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2022-06-10T17:10:00Z</dcterms:created>
  <dcterms:modified xsi:type="dcterms:W3CDTF">2024-05-16T20:05:00Z</dcterms:modified>
</cp:coreProperties>
</file>